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DDAF" w14:textId="5E7EE847" w:rsidR="00066C08" w:rsidRDefault="00B905F4" w:rsidP="00066C08">
      <w:pPr>
        <w:jc w:val="center"/>
        <w:rPr>
          <w:noProof/>
          <w:sz w:val="56"/>
          <w:szCs w:val="56"/>
          <w:lang w:eastAsia="en-GB"/>
        </w:rPr>
      </w:pPr>
      <w:r>
        <w:rPr>
          <w:noProof/>
          <w:sz w:val="56"/>
          <w:szCs w:val="56"/>
          <w:lang w:eastAsia="en-GB"/>
        </w:rPr>
        <w:drawing>
          <wp:inline distT="0" distB="0" distL="0" distR="0" wp14:anchorId="45A1DDFC" wp14:editId="650853D4">
            <wp:extent cx="4485736" cy="4485736"/>
            <wp:effectExtent l="0" t="0" r="0" b="0"/>
            <wp:docPr id="397510539" name="Picture 7" descr="A logo with a shiel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10539" name="Picture 7" descr="A logo with a shield and a cro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9043" cy="4489043"/>
                    </a:xfrm>
                    <a:prstGeom prst="rect">
                      <a:avLst/>
                    </a:prstGeom>
                  </pic:spPr>
                </pic:pic>
              </a:graphicData>
            </a:graphic>
          </wp:inline>
        </w:drawing>
      </w:r>
    </w:p>
    <w:p w14:paraId="2DCCAD97" w14:textId="2326A5CF" w:rsidR="00BD03AC" w:rsidRDefault="00D95617" w:rsidP="00066C08">
      <w:pPr>
        <w:jc w:val="center"/>
      </w:pPr>
      <w:r>
        <w:rPr>
          <w:noProof/>
          <w:sz w:val="56"/>
          <w:szCs w:val="56"/>
          <w:lang w:eastAsia="en-GB"/>
        </w:rPr>
        <w:t xml:space="preserve">Catholic Life </w:t>
      </w:r>
      <w:r w:rsidR="00794C15">
        <w:rPr>
          <w:noProof/>
          <w:sz w:val="56"/>
          <w:szCs w:val="56"/>
          <w:lang w:eastAsia="en-GB"/>
        </w:rPr>
        <w:t>Policy</w:t>
      </w:r>
    </w:p>
    <w:p w14:paraId="2EFA6687" w14:textId="573C1039" w:rsidR="00BD03AC" w:rsidRDefault="00BD03AC" w:rsidP="00BD03AC">
      <w:pPr>
        <w:jc w:val="center"/>
      </w:pPr>
    </w:p>
    <w:tbl>
      <w:tblPr>
        <w:tblStyle w:val="TableGrid"/>
        <w:tblpPr w:leftFromText="180" w:rightFromText="180" w:vertAnchor="text" w:horzAnchor="margin" w:tblpY="330"/>
        <w:tblW w:w="0" w:type="auto"/>
        <w:tblLook w:val="04A0" w:firstRow="1" w:lastRow="0" w:firstColumn="1" w:lastColumn="0" w:noHBand="0" w:noVBand="1"/>
      </w:tblPr>
      <w:tblGrid>
        <w:gridCol w:w="4508"/>
        <w:gridCol w:w="4508"/>
      </w:tblGrid>
      <w:tr w:rsidR="00C21F87" w:rsidRPr="00F5652A" w14:paraId="3A4F67C7" w14:textId="77777777" w:rsidTr="00190311">
        <w:trPr>
          <w:trHeight w:val="551"/>
        </w:trPr>
        <w:tc>
          <w:tcPr>
            <w:tcW w:w="4508" w:type="dxa"/>
            <w:vAlign w:val="center"/>
          </w:tcPr>
          <w:p w14:paraId="63F002BC" w14:textId="77777777" w:rsidR="00C21F87" w:rsidRPr="00F5652A" w:rsidRDefault="00C21F87" w:rsidP="007C12A9">
            <w:pPr>
              <w:jc w:val="center"/>
              <w:rPr>
                <w:rFonts w:cstheme="minorHAnsi"/>
                <w:b/>
                <w:bCs/>
                <w:sz w:val="28"/>
                <w:szCs w:val="28"/>
              </w:rPr>
            </w:pPr>
            <w:r>
              <w:rPr>
                <w:rFonts w:cstheme="minorHAnsi"/>
                <w:b/>
                <w:bCs/>
                <w:sz w:val="28"/>
                <w:szCs w:val="28"/>
              </w:rPr>
              <w:t>Version</w:t>
            </w:r>
          </w:p>
        </w:tc>
        <w:tc>
          <w:tcPr>
            <w:tcW w:w="4508" w:type="dxa"/>
            <w:vAlign w:val="center"/>
          </w:tcPr>
          <w:p w14:paraId="09A5D7AB" w14:textId="15B04DBF" w:rsidR="00C21F87" w:rsidRPr="00F5652A" w:rsidRDefault="641A08B8" w:rsidP="00190311">
            <w:pPr>
              <w:jc w:val="center"/>
              <w:rPr>
                <w:sz w:val="28"/>
                <w:szCs w:val="28"/>
              </w:rPr>
            </w:pPr>
            <w:r w:rsidRPr="00190311">
              <w:rPr>
                <w:sz w:val="28"/>
                <w:szCs w:val="28"/>
              </w:rPr>
              <w:t>1</w:t>
            </w:r>
          </w:p>
        </w:tc>
      </w:tr>
      <w:tr w:rsidR="00C21F87" w:rsidRPr="00F5652A" w14:paraId="301C6A23" w14:textId="77777777" w:rsidTr="00190311">
        <w:trPr>
          <w:trHeight w:val="551"/>
        </w:trPr>
        <w:tc>
          <w:tcPr>
            <w:tcW w:w="4508" w:type="dxa"/>
            <w:vAlign w:val="center"/>
          </w:tcPr>
          <w:p w14:paraId="134D2107" w14:textId="77777777" w:rsidR="00C21F87" w:rsidRPr="00F5652A" w:rsidRDefault="00C21F87" w:rsidP="007C12A9">
            <w:pPr>
              <w:jc w:val="center"/>
              <w:rPr>
                <w:rFonts w:cstheme="minorHAnsi"/>
                <w:b/>
                <w:bCs/>
                <w:sz w:val="28"/>
                <w:szCs w:val="28"/>
              </w:rPr>
            </w:pPr>
            <w:r>
              <w:rPr>
                <w:rFonts w:cstheme="minorHAnsi"/>
                <w:b/>
                <w:bCs/>
                <w:sz w:val="28"/>
                <w:szCs w:val="28"/>
              </w:rPr>
              <w:t>Date created/updated</w:t>
            </w:r>
          </w:p>
        </w:tc>
        <w:tc>
          <w:tcPr>
            <w:tcW w:w="4508" w:type="dxa"/>
            <w:vAlign w:val="center"/>
          </w:tcPr>
          <w:p w14:paraId="10F8B3F5" w14:textId="1AA64B6C" w:rsidR="00C21F87" w:rsidRPr="00F5652A" w:rsidRDefault="00D95617" w:rsidP="00190311">
            <w:pPr>
              <w:jc w:val="center"/>
              <w:rPr>
                <w:sz w:val="28"/>
                <w:szCs w:val="28"/>
              </w:rPr>
            </w:pPr>
            <w:r>
              <w:rPr>
                <w:sz w:val="28"/>
                <w:szCs w:val="28"/>
              </w:rPr>
              <w:t>September 2024</w:t>
            </w:r>
          </w:p>
        </w:tc>
      </w:tr>
      <w:tr w:rsidR="00C21F87" w:rsidRPr="00F5652A" w14:paraId="088DD723" w14:textId="77777777" w:rsidTr="00190311">
        <w:trPr>
          <w:trHeight w:val="551"/>
        </w:trPr>
        <w:tc>
          <w:tcPr>
            <w:tcW w:w="4508" w:type="dxa"/>
            <w:vAlign w:val="center"/>
          </w:tcPr>
          <w:p w14:paraId="4D209A07" w14:textId="77777777" w:rsidR="00C21F87" w:rsidRPr="00F5652A" w:rsidRDefault="00C21F87" w:rsidP="007C12A9">
            <w:pPr>
              <w:jc w:val="center"/>
              <w:rPr>
                <w:rFonts w:cstheme="minorHAnsi"/>
                <w:b/>
                <w:bCs/>
                <w:sz w:val="28"/>
                <w:szCs w:val="28"/>
              </w:rPr>
            </w:pPr>
            <w:r>
              <w:rPr>
                <w:rFonts w:cstheme="minorHAnsi"/>
                <w:b/>
                <w:bCs/>
                <w:sz w:val="28"/>
                <w:szCs w:val="28"/>
              </w:rPr>
              <w:t>Ratified by</w:t>
            </w:r>
          </w:p>
        </w:tc>
        <w:tc>
          <w:tcPr>
            <w:tcW w:w="4508" w:type="dxa"/>
            <w:vAlign w:val="center"/>
          </w:tcPr>
          <w:p w14:paraId="76C1EC29" w14:textId="14F677BE" w:rsidR="00C21F87" w:rsidRPr="00F5652A" w:rsidRDefault="00D95617" w:rsidP="00190311">
            <w:pPr>
              <w:jc w:val="center"/>
              <w:rPr>
                <w:sz w:val="28"/>
                <w:szCs w:val="28"/>
              </w:rPr>
            </w:pPr>
            <w:r>
              <w:rPr>
                <w:sz w:val="28"/>
                <w:szCs w:val="28"/>
              </w:rPr>
              <w:t>LGB</w:t>
            </w:r>
          </w:p>
        </w:tc>
      </w:tr>
      <w:tr w:rsidR="00C21F87" w:rsidRPr="00F5652A" w14:paraId="325051E7" w14:textId="77777777" w:rsidTr="00190311">
        <w:trPr>
          <w:trHeight w:val="551"/>
        </w:trPr>
        <w:tc>
          <w:tcPr>
            <w:tcW w:w="4508" w:type="dxa"/>
            <w:vAlign w:val="center"/>
          </w:tcPr>
          <w:p w14:paraId="4482FF1B" w14:textId="77777777" w:rsidR="00C21F87" w:rsidRDefault="00C21F87" w:rsidP="007C12A9">
            <w:pPr>
              <w:jc w:val="center"/>
              <w:rPr>
                <w:rFonts w:cstheme="minorHAnsi"/>
                <w:b/>
                <w:bCs/>
                <w:sz w:val="28"/>
                <w:szCs w:val="28"/>
              </w:rPr>
            </w:pPr>
            <w:r>
              <w:rPr>
                <w:rFonts w:cstheme="minorHAnsi"/>
                <w:b/>
                <w:bCs/>
                <w:sz w:val="28"/>
                <w:szCs w:val="28"/>
              </w:rPr>
              <w:t>Date ratified</w:t>
            </w:r>
          </w:p>
        </w:tc>
        <w:tc>
          <w:tcPr>
            <w:tcW w:w="4508" w:type="dxa"/>
            <w:vAlign w:val="center"/>
          </w:tcPr>
          <w:p w14:paraId="70817AC9" w14:textId="703CDFF5" w:rsidR="00C21F87" w:rsidRPr="00F5652A" w:rsidRDefault="00D95617" w:rsidP="00190311">
            <w:pPr>
              <w:jc w:val="center"/>
              <w:rPr>
                <w:sz w:val="28"/>
                <w:szCs w:val="28"/>
              </w:rPr>
            </w:pPr>
            <w:r>
              <w:rPr>
                <w:sz w:val="28"/>
                <w:szCs w:val="28"/>
              </w:rPr>
              <w:t>October 2024</w:t>
            </w:r>
          </w:p>
        </w:tc>
      </w:tr>
      <w:tr w:rsidR="00C21F87" w:rsidRPr="00F5652A" w14:paraId="33DA6ED9" w14:textId="77777777" w:rsidTr="00190311">
        <w:trPr>
          <w:trHeight w:val="551"/>
        </w:trPr>
        <w:tc>
          <w:tcPr>
            <w:tcW w:w="4508" w:type="dxa"/>
            <w:vAlign w:val="center"/>
          </w:tcPr>
          <w:p w14:paraId="4E62DF83" w14:textId="77777777" w:rsidR="00C21F87" w:rsidRDefault="00C21F87" w:rsidP="007C12A9">
            <w:pPr>
              <w:jc w:val="center"/>
              <w:rPr>
                <w:rFonts w:cstheme="minorHAnsi"/>
                <w:b/>
                <w:bCs/>
                <w:sz w:val="28"/>
                <w:szCs w:val="28"/>
              </w:rPr>
            </w:pPr>
            <w:r>
              <w:rPr>
                <w:rFonts w:cstheme="minorHAnsi"/>
                <w:b/>
                <w:bCs/>
                <w:sz w:val="28"/>
                <w:szCs w:val="28"/>
              </w:rPr>
              <w:t>Date issued</w:t>
            </w:r>
          </w:p>
        </w:tc>
        <w:tc>
          <w:tcPr>
            <w:tcW w:w="4508" w:type="dxa"/>
            <w:vAlign w:val="center"/>
          </w:tcPr>
          <w:p w14:paraId="42258134" w14:textId="61B36D49" w:rsidR="00C21F87" w:rsidRPr="00F5652A" w:rsidRDefault="00D95617" w:rsidP="00190311">
            <w:pPr>
              <w:jc w:val="center"/>
              <w:rPr>
                <w:sz w:val="28"/>
                <w:szCs w:val="28"/>
              </w:rPr>
            </w:pPr>
            <w:r>
              <w:rPr>
                <w:sz w:val="28"/>
                <w:szCs w:val="28"/>
              </w:rPr>
              <w:t>October 2024</w:t>
            </w:r>
          </w:p>
        </w:tc>
      </w:tr>
      <w:tr w:rsidR="00C21F87" w:rsidRPr="00F5652A" w14:paraId="00CDE929" w14:textId="77777777" w:rsidTr="00190311">
        <w:trPr>
          <w:trHeight w:val="551"/>
        </w:trPr>
        <w:tc>
          <w:tcPr>
            <w:tcW w:w="4508" w:type="dxa"/>
            <w:vAlign w:val="center"/>
          </w:tcPr>
          <w:p w14:paraId="5DDB5532" w14:textId="77777777" w:rsidR="00C21F87" w:rsidRPr="00F5652A" w:rsidRDefault="00C21F87" w:rsidP="007C12A9">
            <w:pPr>
              <w:jc w:val="center"/>
              <w:rPr>
                <w:rFonts w:cstheme="minorHAnsi"/>
                <w:b/>
                <w:bCs/>
                <w:sz w:val="28"/>
                <w:szCs w:val="28"/>
              </w:rPr>
            </w:pPr>
            <w:r>
              <w:rPr>
                <w:rFonts w:cstheme="minorHAnsi"/>
                <w:b/>
                <w:bCs/>
                <w:sz w:val="28"/>
                <w:szCs w:val="28"/>
              </w:rPr>
              <w:t xml:space="preserve">Policy </w:t>
            </w:r>
            <w:proofErr w:type="gramStart"/>
            <w:r>
              <w:rPr>
                <w:rFonts w:cstheme="minorHAnsi"/>
                <w:b/>
                <w:bCs/>
                <w:sz w:val="28"/>
                <w:szCs w:val="28"/>
              </w:rPr>
              <w:t>review</w:t>
            </w:r>
            <w:proofErr w:type="gramEnd"/>
            <w:r>
              <w:rPr>
                <w:rFonts w:cstheme="minorHAnsi"/>
                <w:b/>
                <w:bCs/>
                <w:sz w:val="28"/>
                <w:szCs w:val="28"/>
              </w:rPr>
              <w:t xml:space="preserve"> date</w:t>
            </w:r>
          </w:p>
        </w:tc>
        <w:tc>
          <w:tcPr>
            <w:tcW w:w="4508" w:type="dxa"/>
            <w:vAlign w:val="center"/>
          </w:tcPr>
          <w:p w14:paraId="42603B40" w14:textId="0509DA3E" w:rsidR="00C21F87" w:rsidRPr="00F5652A" w:rsidRDefault="00D95617" w:rsidP="00190311">
            <w:pPr>
              <w:jc w:val="center"/>
              <w:rPr>
                <w:sz w:val="28"/>
                <w:szCs w:val="28"/>
              </w:rPr>
            </w:pPr>
            <w:r>
              <w:rPr>
                <w:sz w:val="28"/>
                <w:szCs w:val="28"/>
              </w:rPr>
              <w:t>September 2025</w:t>
            </w:r>
          </w:p>
        </w:tc>
      </w:tr>
      <w:tr w:rsidR="00C21F87" w:rsidRPr="00F5652A" w14:paraId="074B8820" w14:textId="77777777" w:rsidTr="00190311">
        <w:trPr>
          <w:trHeight w:val="559"/>
        </w:trPr>
        <w:tc>
          <w:tcPr>
            <w:tcW w:w="4508" w:type="dxa"/>
            <w:vAlign w:val="center"/>
          </w:tcPr>
          <w:p w14:paraId="76767460" w14:textId="77777777" w:rsidR="00C21F87" w:rsidRPr="00F5652A" w:rsidRDefault="00C21F87" w:rsidP="007C12A9">
            <w:pPr>
              <w:jc w:val="center"/>
              <w:rPr>
                <w:rFonts w:cstheme="minorHAnsi"/>
                <w:b/>
                <w:bCs/>
                <w:sz w:val="28"/>
                <w:szCs w:val="28"/>
              </w:rPr>
            </w:pPr>
            <w:r>
              <w:rPr>
                <w:rFonts w:cstheme="minorHAnsi"/>
                <w:b/>
                <w:bCs/>
                <w:sz w:val="28"/>
                <w:szCs w:val="28"/>
              </w:rPr>
              <w:t>Post holder responsible</w:t>
            </w:r>
          </w:p>
        </w:tc>
        <w:tc>
          <w:tcPr>
            <w:tcW w:w="4508" w:type="dxa"/>
            <w:vAlign w:val="center"/>
          </w:tcPr>
          <w:p w14:paraId="395B86B4" w14:textId="38DE077F" w:rsidR="00C21F87" w:rsidRPr="00F5652A" w:rsidRDefault="00D95617" w:rsidP="00190311">
            <w:pPr>
              <w:jc w:val="center"/>
              <w:rPr>
                <w:sz w:val="28"/>
                <w:szCs w:val="28"/>
              </w:rPr>
            </w:pPr>
            <w:r>
              <w:rPr>
                <w:sz w:val="28"/>
                <w:szCs w:val="28"/>
              </w:rPr>
              <w:t>Principal</w:t>
            </w:r>
          </w:p>
        </w:tc>
      </w:tr>
    </w:tbl>
    <w:p w14:paraId="0D303AD8" w14:textId="31F8F91D" w:rsidR="00190311" w:rsidRDefault="00190311"/>
    <w:p w14:paraId="364749FA" w14:textId="77777777" w:rsidR="00BD03AC" w:rsidRDefault="00BD03AC" w:rsidP="00BD03AC">
      <w:pPr>
        <w:jc w:val="center"/>
      </w:pPr>
    </w:p>
    <w:p w14:paraId="41A418B5" w14:textId="77777777" w:rsidR="00014DF7" w:rsidRDefault="00014DF7" w:rsidP="00414010">
      <w:pPr>
        <w:rPr>
          <w:b/>
          <w:bCs/>
        </w:rPr>
      </w:pPr>
    </w:p>
    <w:p w14:paraId="1B079D53" w14:textId="63FED0FB" w:rsidR="00414010" w:rsidRPr="00414010" w:rsidRDefault="00414010" w:rsidP="00414010">
      <w:pPr>
        <w:rPr>
          <w:b/>
          <w:bCs/>
        </w:rPr>
      </w:pPr>
      <w:r w:rsidRPr="00414010">
        <w:rPr>
          <w:b/>
          <w:bCs/>
        </w:rPr>
        <w:lastRenderedPageBreak/>
        <w:t>Commitment to Equality:</w:t>
      </w:r>
    </w:p>
    <w:p w14:paraId="0E2B3121" w14:textId="77777777" w:rsidR="00414010" w:rsidRDefault="00414010" w:rsidP="00414010">
      <w:pPr>
        <w:spacing w:after="0"/>
      </w:pPr>
      <w:r>
        <w:t>We are committed to providing a positive working environment which is free from prejudice and</w:t>
      </w:r>
    </w:p>
    <w:p w14:paraId="2A086667" w14:textId="2A50A60C" w:rsidR="00414010" w:rsidRDefault="00414010" w:rsidP="00414010">
      <w:pPr>
        <w:spacing w:after="0"/>
      </w:pPr>
      <w:r>
        <w:t>unlawful discrimination and any form of harassment, bullying or victimisation. We have developed</w:t>
      </w:r>
    </w:p>
    <w:p w14:paraId="1F4D45BA" w14:textId="77777777" w:rsidR="00414010" w:rsidRDefault="00414010" w:rsidP="00414010">
      <w:pPr>
        <w:spacing w:after="0"/>
      </w:pPr>
      <w:proofErr w:type="gramStart"/>
      <w:r>
        <w:t>a number of</w:t>
      </w:r>
      <w:proofErr w:type="gramEnd"/>
      <w:r>
        <w:t xml:space="preserve"> key policies to ensure that the principles of Catholic Social Teaching in relation to</w:t>
      </w:r>
    </w:p>
    <w:p w14:paraId="7278AEE8" w14:textId="6B7DA860" w:rsidR="00414010" w:rsidRDefault="00414010" w:rsidP="00414010">
      <w:pPr>
        <w:spacing w:after="0"/>
      </w:pPr>
      <w:r>
        <w:t>human dignity and dignity in work become embedded into every aspect of school life and these.</w:t>
      </w:r>
    </w:p>
    <w:p w14:paraId="771E6FB6" w14:textId="6FF03888" w:rsidR="00BD03AC" w:rsidRDefault="00414010" w:rsidP="00414010">
      <w:pPr>
        <w:spacing w:after="0"/>
      </w:pPr>
      <w:r>
        <w:t xml:space="preserve">policies are reviewed regularly in this regard. </w:t>
      </w:r>
      <w:r>
        <w:cr/>
      </w:r>
    </w:p>
    <w:p w14:paraId="0209CC3D" w14:textId="3D5C8E89" w:rsidR="00F367EC" w:rsidRDefault="00F367EC" w:rsidP="00190311">
      <w:pPr>
        <w:pStyle w:val="Default"/>
        <w:spacing w:line="360" w:lineRule="auto"/>
        <w:rPr>
          <w:rFonts w:asciiTheme="minorHAnsi" w:hAnsiTheme="minorHAnsi" w:cstheme="minorBidi"/>
          <w:b/>
          <w:bCs/>
          <w:sz w:val="22"/>
          <w:szCs w:val="22"/>
        </w:rPr>
      </w:pPr>
      <w:r w:rsidRPr="00190311">
        <w:rPr>
          <w:rFonts w:asciiTheme="minorHAnsi" w:hAnsiTheme="minorHAnsi" w:cstheme="minorBidi"/>
          <w:b/>
          <w:bCs/>
          <w:sz w:val="22"/>
          <w:szCs w:val="22"/>
        </w:rPr>
        <w:t xml:space="preserve">This </w:t>
      </w:r>
      <w:r w:rsidR="00D95617">
        <w:rPr>
          <w:rFonts w:asciiTheme="minorHAnsi" w:hAnsiTheme="minorHAnsi" w:cstheme="minorBidi"/>
          <w:b/>
          <w:bCs/>
          <w:sz w:val="22"/>
          <w:szCs w:val="22"/>
        </w:rPr>
        <w:t>Catholic Life</w:t>
      </w:r>
      <w:r w:rsidR="6231E3D3" w:rsidRPr="00190311">
        <w:rPr>
          <w:rFonts w:asciiTheme="minorHAnsi" w:hAnsiTheme="minorHAnsi" w:cstheme="minorBidi"/>
          <w:b/>
          <w:bCs/>
          <w:sz w:val="22"/>
          <w:szCs w:val="22"/>
        </w:rPr>
        <w:t xml:space="preserve"> </w:t>
      </w:r>
      <w:r w:rsidRPr="00190311">
        <w:rPr>
          <w:rFonts w:asciiTheme="minorHAnsi" w:hAnsiTheme="minorHAnsi" w:cstheme="minorBidi"/>
          <w:b/>
          <w:bCs/>
          <w:sz w:val="22"/>
          <w:szCs w:val="22"/>
        </w:rPr>
        <w:t xml:space="preserve">Policy has been approved and adopted by </w:t>
      </w:r>
      <w:r w:rsidR="00A45A92" w:rsidRPr="00190311">
        <w:rPr>
          <w:rFonts w:asciiTheme="minorHAnsi" w:hAnsiTheme="minorHAnsi" w:cstheme="minorBidi"/>
          <w:b/>
          <w:bCs/>
          <w:sz w:val="22"/>
          <w:szCs w:val="22"/>
        </w:rPr>
        <w:t xml:space="preserve">St </w:t>
      </w:r>
      <w:r w:rsidR="00B905F4" w:rsidRPr="00190311">
        <w:rPr>
          <w:rFonts w:asciiTheme="minorHAnsi" w:hAnsiTheme="minorHAnsi" w:cstheme="minorBidi"/>
          <w:b/>
          <w:bCs/>
          <w:sz w:val="22"/>
          <w:szCs w:val="22"/>
        </w:rPr>
        <w:t>Philip</w:t>
      </w:r>
      <w:r w:rsidR="00094720" w:rsidRPr="00190311">
        <w:rPr>
          <w:rFonts w:asciiTheme="minorHAnsi" w:hAnsiTheme="minorHAnsi" w:cstheme="minorBidi"/>
          <w:b/>
          <w:bCs/>
          <w:sz w:val="22"/>
          <w:szCs w:val="22"/>
        </w:rPr>
        <w:t>’s</w:t>
      </w:r>
      <w:r w:rsidR="0048645C" w:rsidRPr="00190311">
        <w:rPr>
          <w:rFonts w:asciiTheme="minorHAnsi" w:hAnsiTheme="minorHAnsi" w:cstheme="minorBidi"/>
          <w:b/>
          <w:bCs/>
          <w:sz w:val="22"/>
          <w:szCs w:val="22"/>
        </w:rPr>
        <w:t xml:space="preserve"> Catholic Primary School</w:t>
      </w:r>
      <w:r w:rsidRPr="00190311">
        <w:rPr>
          <w:rFonts w:asciiTheme="minorHAnsi" w:hAnsiTheme="minorHAnsi" w:cstheme="minorBidi"/>
          <w:b/>
          <w:bCs/>
          <w:sz w:val="22"/>
          <w:szCs w:val="22"/>
        </w:rPr>
        <w:t xml:space="preserve"> </w:t>
      </w:r>
      <w:proofErr w:type="gramStart"/>
      <w:r w:rsidRPr="00190311">
        <w:rPr>
          <w:rFonts w:asciiTheme="minorHAnsi" w:hAnsiTheme="minorHAnsi" w:cstheme="minorBidi"/>
          <w:b/>
          <w:bCs/>
          <w:sz w:val="22"/>
          <w:szCs w:val="22"/>
        </w:rPr>
        <w:t>on</w:t>
      </w:r>
      <w:proofErr w:type="gramEnd"/>
      <w:r w:rsidRPr="00190311">
        <w:rPr>
          <w:rFonts w:asciiTheme="minorHAnsi" w:hAnsiTheme="minorHAnsi" w:cstheme="minorBidi"/>
          <w:b/>
          <w:bCs/>
          <w:sz w:val="22"/>
          <w:szCs w:val="22"/>
        </w:rPr>
        <w:t xml:space="preserve"> </w:t>
      </w:r>
      <w:r w:rsidR="00D95617">
        <w:rPr>
          <w:rFonts w:asciiTheme="minorHAnsi" w:hAnsiTheme="minorHAnsi" w:cstheme="minorBidi"/>
          <w:b/>
          <w:bCs/>
          <w:sz w:val="22"/>
          <w:szCs w:val="22"/>
        </w:rPr>
        <w:t xml:space="preserve">September 2024 </w:t>
      </w:r>
      <w:r w:rsidRPr="00190311">
        <w:rPr>
          <w:rFonts w:asciiTheme="minorHAnsi" w:hAnsiTheme="minorHAnsi" w:cstheme="minorBidi"/>
          <w:b/>
          <w:bCs/>
          <w:sz w:val="22"/>
          <w:szCs w:val="22"/>
        </w:rPr>
        <w:t>and will be reviewed in</w:t>
      </w:r>
      <w:r w:rsidR="00683CAC" w:rsidRPr="00190311">
        <w:rPr>
          <w:rFonts w:asciiTheme="minorHAnsi" w:hAnsiTheme="minorHAnsi" w:cstheme="minorBidi"/>
          <w:b/>
          <w:bCs/>
          <w:sz w:val="22"/>
          <w:szCs w:val="22"/>
        </w:rPr>
        <w:t xml:space="preserve"> </w:t>
      </w:r>
      <w:r w:rsidR="3A54C822" w:rsidRPr="00190311">
        <w:rPr>
          <w:rFonts w:asciiTheme="minorHAnsi" w:hAnsiTheme="minorHAnsi" w:cstheme="minorBidi"/>
          <w:b/>
          <w:bCs/>
          <w:sz w:val="22"/>
          <w:szCs w:val="22"/>
        </w:rPr>
        <w:t>September 2025.</w:t>
      </w:r>
    </w:p>
    <w:p w14:paraId="5D5F6A42" w14:textId="77777777" w:rsidR="001A0670" w:rsidRDefault="001A0670" w:rsidP="00F367EC">
      <w:pPr>
        <w:pStyle w:val="Default"/>
        <w:spacing w:line="360" w:lineRule="auto"/>
        <w:rPr>
          <w:rFonts w:asciiTheme="minorHAnsi" w:hAnsiTheme="minorHAnsi" w:cstheme="minorHAnsi"/>
          <w:b/>
          <w:sz w:val="22"/>
          <w:szCs w:val="22"/>
        </w:rPr>
      </w:pPr>
    </w:p>
    <w:p w14:paraId="292E2801" w14:textId="1B9763A1" w:rsidR="2388F29E" w:rsidRDefault="2388F29E" w:rsidP="58FC27C4">
      <w:pPr>
        <w:rPr>
          <w:b/>
          <w:bCs/>
          <w:sz w:val="28"/>
          <w:szCs w:val="28"/>
        </w:rPr>
      </w:pPr>
    </w:p>
    <w:p w14:paraId="6EAD4657" w14:textId="59B61573" w:rsidR="00F367EC" w:rsidRPr="00DE7E2D" w:rsidRDefault="70F92941" w:rsidP="58FC27C4">
      <w:r w:rsidRPr="58FC27C4">
        <w:rPr>
          <w:i/>
          <w:iCs/>
        </w:rPr>
        <w:t xml:space="preserve"> Signed by the Chair of the Local Governing Body for </w:t>
      </w:r>
      <w:r w:rsidR="0D2F4A67" w:rsidRPr="58FC27C4">
        <w:rPr>
          <w:i/>
          <w:iCs/>
        </w:rPr>
        <w:t>St Philip’s</w:t>
      </w:r>
      <w:r w:rsidRPr="58FC27C4">
        <w:rPr>
          <w:i/>
          <w:iCs/>
        </w:rPr>
        <w:t xml:space="preserve"> Catholic Primary School</w:t>
      </w:r>
      <w:r w:rsidRPr="58FC27C4">
        <w:t xml:space="preserve"> </w:t>
      </w:r>
    </w:p>
    <w:p w14:paraId="1B3AD0AF" w14:textId="70FC677D" w:rsidR="00F367EC" w:rsidRPr="00DE7E2D" w:rsidRDefault="70F92941" w:rsidP="299145A7">
      <w:r w:rsidRPr="2388F29E">
        <w:rPr>
          <w:rFonts w:ascii="Bradley Hand ITC" w:eastAsia="Bradley Hand ITC" w:hAnsi="Bradley Hand ITC" w:cs="Bradley Hand ITC"/>
          <w:b/>
          <w:bCs/>
        </w:rPr>
        <w:t xml:space="preserve">Mr </w:t>
      </w:r>
      <w:r w:rsidR="35E0A9EC" w:rsidRPr="2388F29E">
        <w:rPr>
          <w:rFonts w:ascii="Bradley Hand ITC" w:eastAsia="Bradley Hand ITC" w:hAnsi="Bradley Hand ITC" w:cs="Bradley Hand ITC"/>
          <w:b/>
          <w:bCs/>
        </w:rPr>
        <w:t>Stephen Godber</w:t>
      </w:r>
      <w:r w:rsidR="35E0A9EC" w:rsidRPr="2388F29E">
        <w:t xml:space="preserve"> </w:t>
      </w:r>
    </w:p>
    <w:p w14:paraId="6E54E514" w14:textId="5D5E56B4" w:rsidR="00F367EC" w:rsidRPr="00DE7E2D" w:rsidRDefault="70F92941" w:rsidP="2388F29E">
      <w:pPr>
        <w:rPr>
          <w:i/>
          <w:iCs/>
        </w:rPr>
      </w:pPr>
      <w:r w:rsidRPr="2388F29E">
        <w:rPr>
          <w:i/>
          <w:iCs/>
        </w:rPr>
        <w:t xml:space="preserve"> Signed by the Principal for </w:t>
      </w:r>
      <w:r w:rsidR="49767A43" w:rsidRPr="2388F29E">
        <w:rPr>
          <w:i/>
          <w:iCs/>
        </w:rPr>
        <w:t xml:space="preserve">St Philip’s </w:t>
      </w:r>
      <w:r w:rsidRPr="2388F29E">
        <w:rPr>
          <w:i/>
          <w:iCs/>
        </w:rPr>
        <w:t>Catholic Primary School:</w:t>
      </w:r>
    </w:p>
    <w:p w14:paraId="676760C0" w14:textId="23534D90" w:rsidR="15D74B6A" w:rsidRDefault="15D74B6A" w:rsidP="2388F29E">
      <w:pPr>
        <w:rPr>
          <w:rFonts w:ascii="Bradley Hand ITC" w:eastAsia="Bradley Hand ITC" w:hAnsi="Bradley Hand ITC" w:cs="Bradley Hand ITC"/>
          <w:b/>
          <w:bCs/>
        </w:rPr>
      </w:pPr>
      <w:r w:rsidRPr="2388F29E">
        <w:rPr>
          <w:rFonts w:ascii="Bradley Hand ITC" w:eastAsia="Bradley Hand ITC" w:hAnsi="Bradley Hand ITC" w:cs="Bradley Hand ITC"/>
          <w:b/>
          <w:bCs/>
        </w:rPr>
        <w:t>Mrs Carmel Hinton</w:t>
      </w:r>
    </w:p>
    <w:p w14:paraId="21AACDF4" w14:textId="77777777" w:rsidR="00D95617" w:rsidRDefault="00D95617" w:rsidP="00D95617">
      <w:pPr>
        <w:rPr>
          <w:rFonts w:ascii="Calibri" w:hAnsi="Calibri" w:cs="Calibri"/>
          <w:sz w:val="24"/>
          <w:szCs w:val="24"/>
        </w:rPr>
      </w:pPr>
    </w:p>
    <w:p w14:paraId="79FEEBFE" w14:textId="77777777" w:rsidR="00D95617" w:rsidRDefault="00D95617" w:rsidP="00D95617">
      <w:pPr>
        <w:rPr>
          <w:rFonts w:ascii="Calibri" w:hAnsi="Calibri" w:cs="Calibri"/>
          <w:sz w:val="24"/>
          <w:szCs w:val="24"/>
        </w:rPr>
      </w:pPr>
    </w:p>
    <w:p w14:paraId="5F2AD5AC" w14:textId="77777777" w:rsidR="00D95617" w:rsidRDefault="00D95617" w:rsidP="00D95617">
      <w:pPr>
        <w:rPr>
          <w:rFonts w:ascii="Calibri" w:hAnsi="Calibri" w:cs="Calibri"/>
          <w:sz w:val="24"/>
          <w:szCs w:val="24"/>
        </w:rPr>
      </w:pPr>
    </w:p>
    <w:p w14:paraId="7BF0C334" w14:textId="77777777" w:rsidR="00D95617" w:rsidRDefault="00D95617" w:rsidP="00D95617">
      <w:pPr>
        <w:rPr>
          <w:rFonts w:ascii="Calibri" w:hAnsi="Calibri" w:cs="Calibri"/>
          <w:sz w:val="24"/>
          <w:szCs w:val="24"/>
        </w:rPr>
      </w:pPr>
    </w:p>
    <w:p w14:paraId="11AF87D9" w14:textId="77777777" w:rsidR="00D95617" w:rsidRDefault="00D95617" w:rsidP="00D95617">
      <w:pPr>
        <w:rPr>
          <w:rFonts w:ascii="Calibri" w:hAnsi="Calibri" w:cs="Calibri"/>
          <w:sz w:val="24"/>
          <w:szCs w:val="24"/>
        </w:rPr>
      </w:pPr>
    </w:p>
    <w:p w14:paraId="6737727E" w14:textId="77777777" w:rsidR="00D95617" w:rsidRDefault="00D95617" w:rsidP="00D95617">
      <w:pPr>
        <w:rPr>
          <w:rFonts w:ascii="Calibri" w:hAnsi="Calibri" w:cs="Calibri"/>
          <w:sz w:val="24"/>
          <w:szCs w:val="24"/>
        </w:rPr>
      </w:pPr>
    </w:p>
    <w:p w14:paraId="3738FA81" w14:textId="77777777" w:rsidR="00D95617" w:rsidRDefault="00D95617" w:rsidP="00D95617">
      <w:pPr>
        <w:rPr>
          <w:rFonts w:ascii="Calibri" w:hAnsi="Calibri" w:cs="Calibri"/>
          <w:sz w:val="24"/>
          <w:szCs w:val="24"/>
        </w:rPr>
      </w:pPr>
    </w:p>
    <w:p w14:paraId="2DB5F9AD" w14:textId="77777777" w:rsidR="00D95617" w:rsidRDefault="00D95617" w:rsidP="00D95617">
      <w:pPr>
        <w:rPr>
          <w:rFonts w:ascii="Calibri" w:hAnsi="Calibri" w:cs="Calibri"/>
          <w:sz w:val="24"/>
          <w:szCs w:val="24"/>
        </w:rPr>
      </w:pPr>
    </w:p>
    <w:p w14:paraId="3E117834" w14:textId="77777777" w:rsidR="00D95617" w:rsidRDefault="00D95617" w:rsidP="00D95617">
      <w:pPr>
        <w:rPr>
          <w:rFonts w:ascii="Calibri" w:hAnsi="Calibri" w:cs="Calibri"/>
          <w:sz w:val="24"/>
          <w:szCs w:val="24"/>
        </w:rPr>
      </w:pPr>
    </w:p>
    <w:p w14:paraId="2B584338" w14:textId="77777777" w:rsidR="00D95617" w:rsidRDefault="00D95617" w:rsidP="00D95617">
      <w:pPr>
        <w:rPr>
          <w:rFonts w:ascii="Calibri" w:hAnsi="Calibri" w:cs="Calibri"/>
          <w:sz w:val="24"/>
          <w:szCs w:val="24"/>
        </w:rPr>
      </w:pPr>
    </w:p>
    <w:p w14:paraId="45D773DC" w14:textId="77777777" w:rsidR="00D95617" w:rsidRDefault="00D95617" w:rsidP="00D95617">
      <w:pPr>
        <w:rPr>
          <w:rFonts w:ascii="Calibri" w:hAnsi="Calibri" w:cs="Calibri"/>
          <w:sz w:val="24"/>
          <w:szCs w:val="24"/>
        </w:rPr>
      </w:pPr>
    </w:p>
    <w:p w14:paraId="7CF62AB6" w14:textId="77777777" w:rsidR="00D95617" w:rsidRDefault="00D95617" w:rsidP="00D95617">
      <w:pPr>
        <w:rPr>
          <w:rFonts w:ascii="Calibri" w:hAnsi="Calibri" w:cs="Calibri"/>
          <w:sz w:val="24"/>
          <w:szCs w:val="24"/>
        </w:rPr>
      </w:pPr>
    </w:p>
    <w:p w14:paraId="24B4F489" w14:textId="77777777" w:rsidR="00D95617" w:rsidRDefault="00D95617" w:rsidP="00D95617">
      <w:pPr>
        <w:jc w:val="right"/>
        <w:rPr>
          <w:rFonts w:ascii="Calibri" w:hAnsi="Calibri" w:cs="Calibri"/>
          <w:sz w:val="24"/>
          <w:szCs w:val="24"/>
        </w:rPr>
      </w:pPr>
    </w:p>
    <w:p w14:paraId="5F35B69D" w14:textId="77777777" w:rsidR="00D95617" w:rsidRDefault="00D95617" w:rsidP="00D95617">
      <w:pPr>
        <w:rPr>
          <w:rFonts w:ascii="Calibri" w:hAnsi="Calibri" w:cs="Calibri"/>
          <w:sz w:val="24"/>
          <w:szCs w:val="24"/>
        </w:rPr>
      </w:pPr>
    </w:p>
    <w:p w14:paraId="10268970" w14:textId="77777777" w:rsidR="00D95617" w:rsidRDefault="00D95617" w:rsidP="00D95617">
      <w:pPr>
        <w:rPr>
          <w:rFonts w:ascii="Calibri" w:hAnsi="Calibri" w:cs="Calibri"/>
          <w:sz w:val="24"/>
          <w:szCs w:val="24"/>
        </w:rPr>
      </w:pPr>
    </w:p>
    <w:p w14:paraId="2F60C55E" w14:textId="77777777" w:rsidR="00D95617" w:rsidRDefault="00D95617" w:rsidP="00D95617">
      <w:pPr>
        <w:rPr>
          <w:rFonts w:ascii="Calibri" w:hAnsi="Calibri" w:cs="Calibri"/>
          <w:sz w:val="24"/>
          <w:szCs w:val="24"/>
        </w:rPr>
      </w:pPr>
    </w:p>
    <w:p w14:paraId="37B7FDDE" w14:textId="77777777" w:rsidR="00D95617" w:rsidRPr="00D95617" w:rsidRDefault="00D95617" w:rsidP="00D95617">
      <w:pPr>
        <w:rPr>
          <w:rFonts w:ascii="Calibri" w:hAnsi="Calibri" w:cs="Calibri"/>
          <w:sz w:val="24"/>
          <w:szCs w:val="24"/>
        </w:rPr>
      </w:pPr>
    </w:p>
    <w:p w14:paraId="6EB5115E"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b/>
          <w:bCs/>
          <w:color w:val="000000"/>
          <w:u w:val="single"/>
        </w:rPr>
        <w:lastRenderedPageBreak/>
        <w:t>Our Mission is </w:t>
      </w:r>
      <w:r>
        <w:rPr>
          <w:rStyle w:val="eop"/>
          <w:rFonts w:ascii="Tahoma" w:hAnsi="Tahoma" w:cs="Tahoma"/>
          <w:color w:val="000000"/>
        </w:rPr>
        <w:t> </w:t>
      </w:r>
    </w:p>
    <w:p w14:paraId="4408AD37"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0FB231E7" w14:textId="77777777" w:rsidR="00D95617" w:rsidRDefault="00D95617" w:rsidP="00D95617">
      <w:pPr>
        <w:pStyle w:val="paragraph"/>
        <w:spacing w:before="0" w:beforeAutospacing="0" w:after="0" w:afterAutospacing="0"/>
        <w:ind w:left="210"/>
        <w:textAlignment w:val="baseline"/>
        <w:rPr>
          <w:rStyle w:val="normaltextrun"/>
          <w:rFonts w:ascii="Tahoma" w:hAnsi="Tahoma" w:cs="Tahoma"/>
          <w:b/>
          <w:bCs/>
          <w:i/>
          <w:iCs/>
          <w:color w:val="000000"/>
        </w:rPr>
      </w:pPr>
      <w:r>
        <w:rPr>
          <w:rStyle w:val="normaltextrun"/>
          <w:rFonts w:ascii="Tahoma" w:hAnsi="Tahoma" w:cs="Tahoma"/>
          <w:b/>
          <w:bCs/>
          <w:i/>
          <w:iCs/>
          <w:color w:val="000000"/>
        </w:rPr>
        <w:t>Learning and Working Together Through Christ </w:t>
      </w:r>
    </w:p>
    <w:p w14:paraId="3368308B" w14:textId="6D5FCFC2"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eop"/>
          <w:rFonts w:ascii="Tahoma" w:hAnsi="Tahoma" w:cs="Tahoma"/>
          <w:color w:val="000000"/>
        </w:rPr>
        <w:t> </w:t>
      </w:r>
    </w:p>
    <w:p w14:paraId="3F1B25D4" w14:textId="77CBE528"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 xml:space="preserve">This mission statement is the foundation stone on which we build </w:t>
      </w:r>
      <w:r>
        <w:rPr>
          <w:rStyle w:val="normaltextrun"/>
          <w:rFonts w:ascii="Tahoma" w:hAnsi="Tahoma" w:cs="Tahoma"/>
          <w:color w:val="000000"/>
        </w:rPr>
        <w:t>t</w:t>
      </w:r>
      <w:r>
        <w:rPr>
          <w:rStyle w:val="normaltextrun"/>
          <w:rFonts w:ascii="Tahoma" w:hAnsi="Tahoma" w:cs="Tahoma"/>
          <w:color w:val="000000"/>
        </w:rPr>
        <w:t>he Catholic Life of the School. This has been discussed and reviewed with staff and children annually to ensure it remains a relevant serving statement that we continue to live out in practise. </w:t>
      </w:r>
      <w:r>
        <w:rPr>
          <w:rStyle w:val="eop"/>
          <w:rFonts w:ascii="Tahoma" w:hAnsi="Tahoma" w:cs="Tahoma"/>
          <w:color w:val="000000"/>
        </w:rPr>
        <w:t> </w:t>
      </w:r>
    </w:p>
    <w:p w14:paraId="70766539"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0F870DFC"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We aim to achieve our mission by: </w:t>
      </w:r>
      <w:r>
        <w:rPr>
          <w:rStyle w:val="eop"/>
          <w:rFonts w:ascii="Tahoma" w:hAnsi="Tahoma" w:cs="Tahoma"/>
          <w:color w:val="000000"/>
        </w:rPr>
        <w:t> </w:t>
      </w:r>
    </w:p>
    <w:p w14:paraId="35166A9E"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4B303977" w14:textId="77777777" w:rsidR="00D95617" w:rsidRDefault="00D95617" w:rsidP="00D95617">
      <w:pPr>
        <w:pStyle w:val="paragraph"/>
        <w:numPr>
          <w:ilvl w:val="0"/>
          <w:numId w:val="23"/>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Establishing, maintaining and developing a Catholic ethos which permeates everything we do and is apparent to all those who enter the school.  </w:t>
      </w:r>
      <w:r>
        <w:rPr>
          <w:rStyle w:val="eop"/>
          <w:rFonts w:ascii="Tahoma" w:hAnsi="Tahoma" w:cs="Tahoma"/>
          <w:color w:val="000000"/>
        </w:rPr>
        <w:t> </w:t>
      </w:r>
    </w:p>
    <w:p w14:paraId="1419578F" w14:textId="77777777" w:rsidR="00D95617" w:rsidRDefault="00D95617" w:rsidP="00D95617">
      <w:pPr>
        <w:pStyle w:val="paragraph"/>
        <w:numPr>
          <w:ilvl w:val="0"/>
          <w:numId w:val="24"/>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Providing frequent opportunities for conscious and active participation in collective worship through Holy Mass and other services/celebrations in accordance with the rites of the Catholic Church to all in the community.  </w:t>
      </w:r>
      <w:r>
        <w:rPr>
          <w:rStyle w:val="eop"/>
          <w:rFonts w:ascii="Tahoma" w:hAnsi="Tahoma" w:cs="Tahoma"/>
          <w:color w:val="000000"/>
        </w:rPr>
        <w:t> </w:t>
      </w:r>
    </w:p>
    <w:p w14:paraId="2B40CDCF" w14:textId="77777777" w:rsidR="00D95617" w:rsidRDefault="00D95617" w:rsidP="00D95617">
      <w:pPr>
        <w:pStyle w:val="paragraph"/>
        <w:numPr>
          <w:ilvl w:val="0"/>
          <w:numId w:val="25"/>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Providing a supportive Sacramental Programme in collaboration with the Parish in accordance with the rites of the Catholic Church and diocesan policy.  </w:t>
      </w:r>
      <w:r>
        <w:rPr>
          <w:rStyle w:val="eop"/>
          <w:rFonts w:ascii="Tahoma" w:hAnsi="Tahoma" w:cs="Tahoma"/>
          <w:color w:val="000000"/>
        </w:rPr>
        <w:t> </w:t>
      </w:r>
    </w:p>
    <w:p w14:paraId="70245543" w14:textId="77777777" w:rsidR="00D95617" w:rsidRDefault="00D95617" w:rsidP="00D95617">
      <w:pPr>
        <w:pStyle w:val="paragraph"/>
        <w:numPr>
          <w:ilvl w:val="0"/>
          <w:numId w:val="26"/>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 xml:space="preserve">Creating a place of learning where Gospel values and the teachings of the Catholic Church are evident in </w:t>
      </w:r>
      <w:proofErr w:type="gramStart"/>
      <w:r>
        <w:rPr>
          <w:rStyle w:val="normaltextrun"/>
          <w:rFonts w:ascii="Tahoma" w:hAnsi="Tahoma" w:cs="Tahoma"/>
          <w:color w:val="000000"/>
        </w:rPr>
        <w:t>everything</w:t>
      </w:r>
      <w:proofErr w:type="gramEnd"/>
      <w:r>
        <w:rPr>
          <w:rStyle w:val="normaltextrun"/>
          <w:rFonts w:ascii="Tahoma" w:hAnsi="Tahoma" w:cs="Tahoma"/>
          <w:color w:val="000000"/>
        </w:rPr>
        <w:t xml:space="preserve"> we do including the Catholic School Pupil Profile and Catholic Social Teachings. </w:t>
      </w:r>
      <w:r>
        <w:rPr>
          <w:rStyle w:val="eop"/>
          <w:rFonts w:ascii="Tahoma" w:hAnsi="Tahoma" w:cs="Tahoma"/>
          <w:color w:val="000000"/>
        </w:rPr>
        <w:t> </w:t>
      </w:r>
    </w:p>
    <w:p w14:paraId="3CE7EE17" w14:textId="77777777" w:rsidR="00D95617" w:rsidRDefault="00D95617" w:rsidP="00D95617">
      <w:pPr>
        <w:pStyle w:val="paragraph"/>
        <w:numPr>
          <w:ilvl w:val="0"/>
          <w:numId w:val="27"/>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Modelling the image of Christ in the way we lead and manage the school to ensure that all people are respected as children of God. </w:t>
      </w:r>
      <w:r>
        <w:rPr>
          <w:rStyle w:val="eop"/>
          <w:rFonts w:ascii="Tahoma" w:hAnsi="Tahoma" w:cs="Tahoma"/>
          <w:color w:val="000000"/>
        </w:rPr>
        <w:t> </w:t>
      </w:r>
    </w:p>
    <w:p w14:paraId="28A5C0D9" w14:textId="77777777" w:rsidR="00D95617" w:rsidRDefault="00D95617" w:rsidP="00D95617">
      <w:pPr>
        <w:pStyle w:val="paragraph"/>
        <w:numPr>
          <w:ilvl w:val="0"/>
          <w:numId w:val="28"/>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Providing an enriched curriculum which is creative, inspiring and inclusive for all pupils which is fundamentally based on the teachings of Jesus and his Holy Church. </w:t>
      </w:r>
      <w:r>
        <w:rPr>
          <w:rStyle w:val="eop"/>
          <w:rFonts w:ascii="Tahoma" w:hAnsi="Tahoma" w:cs="Tahoma"/>
          <w:color w:val="000000"/>
        </w:rPr>
        <w:t> </w:t>
      </w:r>
    </w:p>
    <w:p w14:paraId="79E40C29" w14:textId="77777777" w:rsidR="00D95617" w:rsidRDefault="00D95617" w:rsidP="00D95617">
      <w:pPr>
        <w:pStyle w:val="paragraph"/>
        <w:numPr>
          <w:ilvl w:val="0"/>
          <w:numId w:val="29"/>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Developing the prayer and spiritual life of all members of our school and the community it serves. </w:t>
      </w:r>
      <w:r>
        <w:rPr>
          <w:rStyle w:val="eop"/>
          <w:rFonts w:ascii="Tahoma" w:hAnsi="Tahoma" w:cs="Tahoma"/>
          <w:color w:val="000000"/>
        </w:rPr>
        <w:t> </w:t>
      </w:r>
    </w:p>
    <w:p w14:paraId="3CB37E1A" w14:textId="77777777" w:rsidR="00D95617" w:rsidRDefault="00D95617" w:rsidP="00D95617">
      <w:pPr>
        <w:pStyle w:val="paragraph"/>
        <w:numPr>
          <w:ilvl w:val="0"/>
          <w:numId w:val="30"/>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To be an outreaching centre of God’s mission on earth in promoting the virtues of faith, hope, generosity, compassion and charity. </w:t>
      </w:r>
      <w:r>
        <w:rPr>
          <w:rStyle w:val="eop"/>
          <w:rFonts w:ascii="Tahoma" w:hAnsi="Tahoma" w:cs="Tahoma"/>
          <w:color w:val="000000"/>
        </w:rPr>
        <w:t> </w:t>
      </w:r>
    </w:p>
    <w:p w14:paraId="4CF97300" w14:textId="77777777" w:rsidR="00D95617" w:rsidRDefault="00D95617" w:rsidP="00D95617">
      <w:pPr>
        <w:pStyle w:val="paragraph"/>
        <w:numPr>
          <w:ilvl w:val="0"/>
          <w:numId w:val="31"/>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Embedding the culture of vocation by educating pupils to be active in their faith and by reaching out to those in our community and beyond. </w:t>
      </w:r>
      <w:r>
        <w:rPr>
          <w:rStyle w:val="eop"/>
          <w:rFonts w:ascii="Tahoma" w:hAnsi="Tahoma" w:cs="Tahoma"/>
          <w:color w:val="000000"/>
        </w:rPr>
        <w:t> </w:t>
      </w:r>
    </w:p>
    <w:p w14:paraId="18BDB2C0" w14:textId="77777777" w:rsidR="00D95617" w:rsidRDefault="00D95617" w:rsidP="00D95617">
      <w:pPr>
        <w:pStyle w:val="paragraph"/>
        <w:numPr>
          <w:ilvl w:val="0"/>
          <w:numId w:val="32"/>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Ensuring that the Gospel values, Catholic School Pupil Profile and Catholic Social Teachings are permeated through all policies. </w:t>
      </w:r>
      <w:r>
        <w:rPr>
          <w:rStyle w:val="eop"/>
          <w:rFonts w:ascii="Tahoma" w:hAnsi="Tahoma" w:cs="Tahoma"/>
          <w:color w:val="000000"/>
        </w:rPr>
        <w:t> </w:t>
      </w:r>
    </w:p>
    <w:p w14:paraId="407F2ADE"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eop"/>
          <w:rFonts w:ascii="Tahoma" w:hAnsi="Tahoma" w:cs="Tahoma"/>
          <w:color w:val="000000"/>
        </w:rPr>
        <w:t> </w:t>
      </w:r>
    </w:p>
    <w:p w14:paraId="699C6C8C"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eop"/>
          <w:rFonts w:ascii="Tahoma" w:hAnsi="Tahoma" w:cs="Tahoma"/>
          <w:color w:val="000000"/>
        </w:rPr>
        <w:t> </w:t>
      </w:r>
    </w:p>
    <w:p w14:paraId="3185BA42"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3554F085"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7835AC14"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271EEE60"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1B78A4BC"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0D1A745E"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4AABE9F8"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4D70579D"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30FD3843"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eop"/>
          <w:rFonts w:ascii="Tahoma" w:hAnsi="Tahoma" w:cs="Tahoma"/>
          <w:color w:val="000000"/>
        </w:rPr>
        <w:t> </w:t>
      </w:r>
    </w:p>
    <w:p w14:paraId="05D4FDE0" w14:textId="77777777" w:rsidR="00D95617" w:rsidRDefault="00D95617" w:rsidP="00D95617">
      <w:pPr>
        <w:pStyle w:val="paragraph"/>
        <w:spacing w:before="0" w:beforeAutospacing="0" w:after="0" w:afterAutospacing="0"/>
        <w:ind w:left="195"/>
        <w:textAlignment w:val="baseline"/>
        <w:rPr>
          <w:rStyle w:val="normaltextrun"/>
          <w:rFonts w:ascii="Tahoma" w:hAnsi="Tahoma" w:cs="Tahoma"/>
          <w:b/>
          <w:bCs/>
          <w:color w:val="000000"/>
          <w:u w:val="single"/>
        </w:rPr>
      </w:pPr>
      <w:r>
        <w:rPr>
          <w:rStyle w:val="normaltextrun"/>
          <w:rFonts w:ascii="Tahoma" w:hAnsi="Tahoma" w:cs="Tahoma"/>
          <w:b/>
          <w:bCs/>
          <w:color w:val="000000"/>
          <w:u w:val="single"/>
        </w:rPr>
        <w:lastRenderedPageBreak/>
        <w:t>Caring for and meeting the pastoral, spiritual, moral and social needs of</w:t>
      </w:r>
      <w:r>
        <w:rPr>
          <w:rStyle w:val="normaltextrun"/>
          <w:rFonts w:ascii="Tahoma" w:hAnsi="Tahoma" w:cs="Tahoma"/>
          <w:b/>
          <w:bCs/>
          <w:color w:val="000000"/>
        </w:rPr>
        <w:t xml:space="preserve"> </w:t>
      </w:r>
      <w:r>
        <w:rPr>
          <w:rStyle w:val="normaltextrun"/>
          <w:rFonts w:ascii="Tahoma" w:hAnsi="Tahoma" w:cs="Tahoma"/>
          <w:b/>
          <w:bCs/>
          <w:color w:val="000000"/>
          <w:u w:val="single"/>
        </w:rPr>
        <w:t>the children.</w:t>
      </w:r>
    </w:p>
    <w:p w14:paraId="7D643069" w14:textId="69DE0790" w:rsidR="00D95617" w:rsidRDefault="00D95617" w:rsidP="00D95617">
      <w:pPr>
        <w:pStyle w:val="paragraph"/>
        <w:spacing w:before="0" w:beforeAutospacing="0" w:after="0" w:afterAutospacing="0"/>
        <w:ind w:left="195"/>
        <w:textAlignment w:val="baseline"/>
        <w:rPr>
          <w:rFonts w:ascii="Segoe UI" w:hAnsi="Segoe UI" w:cs="Segoe UI"/>
          <w:color w:val="000000"/>
          <w:sz w:val="18"/>
          <w:szCs w:val="18"/>
        </w:rPr>
      </w:pPr>
      <w:r>
        <w:rPr>
          <w:rStyle w:val="normaltextrun"/>
          <w:rFonts w:ascii="Tahoma" w:hAnsi="Tahoma" w:cs="Tahoma"/>
          <w:color w:val="000000"/>
        </w:rPr>
        <w:t> </w:t>
      </w:r>
      <w:r>
        <w:rPr>
          <w:rStyle w:val="eop"/>
          <w:rFonts w:ascii="Tahoma" w:hAnsi="Tahoma" w:cs="Tahoma"/>
          <w:color w:val="000000"/>
        </w:rPr>
        <w:t> </w:t>
      </w:r>
    </w:p>
    <w:p w14:paraId="07A236B1" w14:textId="77777777" w:rsidR="00D95617" w:rsidRDefault="00D95617" w:rsidP="00D95617">
      <w:pPr>
        <w:pStyle w:val="paragraph"/>
        <w:numPr>
          <w:ilvl w:val="0"/>
          <w:numId w:val="33"/>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Providing good Catholic role models for the younger citizens of the future so that they may follow in Jesus’ footsteps in their lives.  </w:t>
      </w:r>
      <w:r>
        <w:rPr>
          <w:rStyle w:val="eop"/>
          <w:rFonts w:ascii="Tahoma" w:hAnsi="Tahoma" w:cs="Tahoma"/>
          <w:color w:val="000000"/>
        </w:rPr>
        <w:t> </w:t>
      </w:r>
    </w:p>
    <w:p w14:paraId="7518D23B" w14:textId="77777777" w:rsidR="00D95617" w:rsidRDefault="00D95617" w:rsidP="00D95617">
      <w:pPr>
        <w:pStyle w:val="paragraph"/>
        <w:numPr>
          <w:ilvl w:val="0"/>
          <w:numId w:val="34"/>
        </w:numPr>
        <w:spacing w:before="0" w:beforeAutospacing="0" w:after="0" w:afterAutospacing="0"/>
        <w:ind w:left="1275" w:firstLine="0"/>
        <w:textAlignment w:val="baseline"/>
        <w:rPr>
          <w:rStyle w:val="eop"/>
          <w:rFonts w:ascii="Tahoma" w:hAnsi="Tahoma" w:cs="Tahoma"/>
          <w:color w:val="000000"/>
        </w:rPr>
      </w:pPr>
      <w:r>
        <w:rPr>
          <w:rStyle w:val="normaltextrun"/>
          <w:rFonts w:ascii="Tahoma" w:hAnsi="Tahoma" w:cs="Tahoma"/>
          <w:color w:val="000000"/>
        </w:rPr>
        <w:t>Maintaining, working with and developing successful links with the home, parish, archdiocese, community and the wider world. </w:t>
      </w:r>
      <w:r>
        <w:rPr>
          <w:rStyle w:val="eop"/>
          <w:rFonts w:ascii="Tahoma" w:hAnsi="Tahoma" w:cs="Tahoma"/>
          <w:color w:val="000000"/>
        </w:rPr>
        <w:t> </w:t>
      </w:r>
    </w:p>
    <w:p w14:paraId="156768DD" w14:textId="77777777" w:rsidR="00D95617" w:rsidRDefault="00D95617" w:rsidP="00D95617">
      <w:pPr>
        <w:pStyle w:val="paragraph"/>
        <w:spacing w:before="0" w:beforeAutospacing="0" w:after="0" w:afterAutospacing="0"/>
        <w:ind w:left="1275"/>
        <w:textAlignment w:val="baseline"/>
        <w:rPr>
          <w:rFonts w:ascii="Tahoma" w:hAnsi="Tahoma" w:cs="Tahoma"/>
          <w:color w:val="000000"/>
        </w:rPr>
      </w:pPr>
    </w:p>
    <w:p w14:paraId="54460889"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It is our hope that by working towards the above we play our part in the mission of Christ and his Holy Church on Earth as active apostles and ambassadors of the Church. </w:t>
      </w:r>
      <w:r>
        <w:rPr>
          <w:rStyle w:val="eop"/>
          <w:rFonts w:ascii="Tahoma" w:hAnsi="Tahoma" w:cs="Tahoma"/>
          <w:color w:val="000000"/>
        </w:rPr>
        <w:t> </w:t>
      </w:r>
    </w:p>
    <w:p w14:paraId="2840C296"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706B069B"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1DC24737" w14:textId="77777777" w:rsidR="00D95617" w:rsidRDefault="00D95617" w:rsidP="00D95617">
      <w:pPr>
        <w:pStyle w:val="paragraph"/>
        <w:spacing w:before="0" w:beforeAutospacing="0" w:after="0" w:afterAutospacing="0"/>
        <w:ind w:left="195"/>
        <w:textAlignment w:val="baseline"/>
        <w:rPr>
          <w:rStyle w:val="eop"/>
          <w:rFonts w:ascii="Tahoma" w:hAnsi="Tahoma" w:cs="Tahoma"/>
          <w:b/>
          <w:bCs/>
          <w:color w:val="000000"/>
        </w:rPr>
      </w:pPr>
      <w:r>
        <w:rPr>
          <w:rStyle w:val="normaltextrun"/>
          <w:rFonts w:ascii="Tahoma" w:hAnsi="Tahoma" w:cs="Tahoma"/>
          <w:b/>
          <w:bCs/>
          <w:color w:val="000000"/>
          <w:u w:val="single"/>
        </w:rPr>
        <w:t>The Spiritual Life of School</w:t>
      </w:r>
      <w:r>
        <w:rPr>
          <w:rStyle w:val="normaltextrun"/>
          <w:rFonts w:ascii="Tahoma" w:hAnsi="Tahoma" w:cs="Tahoma"/>
          <w:color w:val="000000"/>
        </w:rPr>
        <w:t> </w:t>
      </w:r>
      <w:r>
        <w:rPr>
          <w:rStyle w:val="eop"/>
          <w:rFonts w:ascii="Tahoma" w:hAnsi="Tahoma" w:cs="Tahoma"/>
          <w:b/>
          <w:bCs/>
          <w:color w:val="000000"/>
        </w:rPr>
        <w:t> </w:t>
      </w:r>
    </w:p>
    <w:p w14:paraId="5A5D285F" w14:textId="77777777"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p>
    <w:p w14:paraId="4132BB7B"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Prayer occupies an important role in our Religious Education as a means of expressing, fostering and nurturing faith. Children have a natural aptitude for prayer, they are open to God. They respond in joy, wonder, anger, disappointment and elation to the world round them. We aim to create and maintain an environment where this is fostered and developed. Our classrooms, work areas and school entrance are welcoming, bright, colourful, and rich in Christian imagery and artefacts so that our Mission Statement is being lived out through our surroundings. </w:t>
      </w:r>
      <w:r>
        <w:rPr>
          <w:rStyle w:val="eop"/>
          <w:rFonts w:ascii="Tahoma" w:hAnsi="Tahoma" w:cs="Tahoma"/>
          <w:color w:val="000000"/>
        </w:rPr>
        <w:t> </w:t>
      </w:r>
    </w:p>
    <w:p w14:paraId="05B3C0AE"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2AC6CE36" w14:textId="77777777" w:rsidR="00D95617" w:rsidRDefault="00D95617" w:rsidP="00D95617">
      <w:pPr>
        <w:pStyle w:val="paragraph"/>
        <w:spacing w:before="0" w:beforeAutospacing="0" w:after="0" w:afterAutospacing="0"/>
        <w:ind w:left="195"/>
        <w:textAlignment w:val="baseline"/>
        <w:rPr>
          <w:rStyle w:val="eop"/>
          <w:rFonts w:ascii="Tahoma" w:hAnsi="Tahoma" w:cs="Tahoma"/>
          <w:b/>
          <w:bCs/>
          <w:color w:val="000000"/>
        </w:rPr>
      </w:pPr>
    </w:p>
    <w:p w14:paraId="4E3237BF" w14:textId="7C963D9E"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r>
        <w:rPr>
          <w:rStyle w:val="eop"/>
          <w:rFonts w:ascii="Tahoma" w:hAnsi="Tahoma" w:cs="Tahoma"/>
          <w:b/>
          <w:bCs/>
          <w:color w:val="000000"/>
        </w:rPr>
        <w:t> </w:t>
      </w:r>
    </w:p>
    <w:p w14:paraId="0EFA092F" w14:textId="77777777" w:rsidR="00D95617" w:rsidRDefault="00D95617" w:rsidP="00D95617">
      <w:pPr>
        <w:pStyle w:val="paragraph"/>
        <w:spacing w:before="0" w:beforeAutospacing="0" w:after="0" w:afterAutospacing="0"/>
        <w:ind w:left="195"/>
        <w:textAlignment w:val="baseline"/>
        <w:rPr>
          <w:rStyle w:val="normaltextrun"/>
          <w:rFonts w:ascii="Tahoma" w:hAnsi="Tahoma" w:cs="Tahoma"/>
          <w:b/>
          <w:bCs/>
          <w:color w:val="000000"/>
        </w:rPr>
      </w:pPr>
      <w:r>
        <w:rPr>
          <w:rStyle w:val="normaltextrun"/>
          <w:rFonts w:ascii="Tahoma" w:hAnsi="Tahoma" w:cs="Tahoma"/>
          <w:b/>
          <w:bCs/>
          <w:color w:val="000000"/>
          <w:u w:val="single"/>
        </w:rPr>
        <w:t>Mission Team</w:t>
      </w:r>
      <w:r>
        <w:rPr>
          <w:rStyle w:val="normaltextrun"/>
          <w:rFonts w:ascii="Tahoma" w:hAnsi="Tahoma" w:cs="Tahoma"/>
          <w:b/>
          <w:bCs/>
          <w:color w:val="000000"/>
        </w:rPr>
        <w:t> </w:t>
      </w:r>
    </w:p>
    <w:p w14:paraId="7791866E" w14:textId="0FA02D64"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r>
        <w:rPr>
          <w:rStyle w:val="eop"/>
          <w:rFonts w:ascii="Tahoma" w:hAnsi="Tahoma" w:cs="Tahoma"/>
          <w:b/>
          <w:bCs/>
          <w:color w:val="000000"/>
        </w:rPr>
        <w:t> </w:t>
      </w:r>
    </w:p>
    <w:p w14:paraId="110A609C" w14:textId="5613C28A"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normaltextrun"/>
          <w:rFonts w:ascii="Tahoma" w:hAnsi="Tahoma" w:cs="Tahoma"/>
          <w:color w:val="000000"/>
        </w:rPr>
        <w:t>We have a group of children from each class in KS2 who make up our school Mission Team.  The children hold regular meetings and discuss improvements which can be made to make the Catholic Life of the school even stronger. They monitor and evaluate prayer areas in classrooms and around the school to ensure they are liturgically correct as well as inviting for incidents of prayer. These children support the life and Mission of our school by leading examples for others on the importance of Christ in our lives and the traditions that we uphold to honour and worship. They are a support to adults and peers as well as active voice who are dedicated to helping to shape the future Mission of our school community. </w:t>
      </w:r>
    </w:p>
    <w:p w14:paraId="5628F93E"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eop"/>
          <w:rFonts w:ascii="Tahoma" w:hAnsi="Tahoma" w:cs="Tahoma"/>
          <w:color w:val="000000"/>
        </w:rPr>
        <w:t> </w:t>
      </w:r>
    </w:p>
    <w:p w14:paraId="4C39D23A" w14:textId="53B266CE"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b/>
          <w:bCs/>
          <w:color w:val="000000"/>
        </w:rPr>
        <w:t> </w:t>
      </w:r>
      <w:r>
        <w:rPr>
          <w:rStyle w:val="eop"/>
          <w:rFonts w:ascii="Tahoma" w:hAnsi="Tahoma" w:cs="Tahoma"/>
          <w:color w:val="000000"/>
        </w:rPr>
        <w:t> </w:t>
      </w:r>
    </w:p>
    <w:p w14:paraId="7EF1FE6B"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1C164B07"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7574260F"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01F9977F"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24058C0D"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728D9B81"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62E4BF1D"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061E2D25"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4DFA6386" w14:textId="77777777" w:rsidR="00D95617" w:rsidRDefault="00D95617" w:rsidP="00D95617">
      <w:pPr>
        <w:pStyle w:val="paragraph"/>
        <w:spacing w:before="0" w:beforeAutospacing="0" w:after="0" w:afterAutospacing="0"/>
        <w:ind w:left="210"/>
        <w:textAlignment w:val="baseline"/>
        <w:rPr>
          <w:rFonts w:ascii="Tahoma" w:hAnsi="Tahoma" w:cs="Tahoma"/>
          <w:color w:val="000000"/>
        </w:rPr>
      </w:pPr>
    </w:p>
    <w:p w14:paraId="0088B4B0" w14:textId="6333E353" w:rsidR="00D95617" w:rsidRDefault="00D95617" w:rsidP="00D95617">
      <w:pPr>
        <w:pStyle w:val="paragraph"/>
        <w:spacing w:before="0" w:beforeAutospacing="0" w:after="0" w:afterAutospacing="0"/>
        <w:ind w:left="195"/>
        <w:textAlignment w:val="baseline"/>
        <w:rPr>
          <w:rStyle w:val="eop"/>
          <w:rFonts w:ascii="Tahoma" w:hAnsi="Tahoma" w:cs="Tahoma"/>
          <w:b/>
          <w:bCs/>
          <w:color w:val="000000"/>
        </w:rPr>
      </w:pPr>
      <w:r>
        <w:rPr>
          <w:rStyle w:val="normaltextrun"/>
          <w:rFonts w:ascii="Tahoma" w:hAnsi="Tahoma" w:cs="Tahoma"/>
          <w:b/>
          <w:bCs/>
          <w:color w:val="000000"/>
          <w:u w:val="single"/>
        </w:rPr>
        <w:t>Catholic Social Teachings</w:t>
      </w:r>
    </w:p>
    <w:p w14:paraId="4E500C00" w14:textId="77777777"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p>
    <w:p w14:paraId="56A52CDD" w14:textId="77777777" w:rsidR="00D95617" w:rsidRDefault="00D95617" w:rsidP="00D95617">
      <w:pPr>
        <w:pStyle w:val="paragraph"/>
        <w:spacing w:before="0" w:beforeAutospacing="0" w:after="0" w:afterAutospacing="0"/>
        <w:ind w:left="210"/>
        <w:textAlignment w:val="baseline"/>
        <w:rPr>
          <w:rStyle w:val="normaltextrun"/>
          <w:rFonts w:ascii="Tahoma" w:hAnsi="Tahoma" w:cs="Tahoma"/>
          <w:color w:val="000000"/>
        </w:rPr>
      </w:pPr>
      <w:r>
        <w:rPr>
          <w:rStyle w:val="normaltextrun"/>
          <w:rFonts w:ascii="Tahoma" w:hAnsi="Tahoma" w:cs="Tahoma"/>
          <w:color w:val="000000"/>
        </w:rPr>
        <w:t xml:space="preserve">We aim to bring about an awareness of the needs </w:t>
      </w:r>
      <w:r>
        <w:rPr>
          <w:rStyle w:val="normaltextrun"/>
          <w:rFonts w:ascii="Tahoma" w:hAnsi="Tahoma" w:cs="Tahoma"/>
          <w:color w:val="000000"/>
        </w:rPr>
        <w:t xml:space="preserve">ourselves as children of God, </w:t>
      </w:r>
      <w:r>
        <w:rPr>
          <w:rStyle w:val="normaltextrun"/>
          <w:rFonts w:ascii="Tahoma" w:hAnsi="Tahoma" w:cs="Tahoma"/>
          <w:color w:val="000000"/>
        </w:rPr>
        <w:t>of others</w:t>
      </w:r>
      <w:r>
        <w:rPr>
          <w:rStyle w:val="normaltextrun"/>
          <w:rFonts w:ascii="Tahoma" w:hAnsi="Tahoma" w:cs="Tahoma"/>
          <w:color w:val="000000"/>
        </w:rPr>
        <w:t xml:space="preserve"> in need and the needs of our wider world too.</w:t>
      </w:r>
    </w:p>
    <w:p w14:paraId="17886176" w14:textId="0C593DD1"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eop"/>
          <w:rFonts w:ascii="Tahoma" w:hAnsi="Tahoma" w:cs="Tahoma"/>
          <w:color w:val="000000"/>
        </w:rPr>
        <w:t> </w:t>
      </w:r>
    </w:p>
    <w:p w14:paraId="660FB512"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normaltextrun"/>
          <w:rFonts w:ascii="Tahoma" w:hAnsi="Tahoma" w:cs="Tahoma"/>
          <w:color w:val="000000"/>
        </w:rPr>
        <w:t>During the school year (especially during Harvest, Advent and Lent) the children and their families are encouraged to bring in tins of food for Brushstrokes.  </w:t>
      </w:r>
      <w:r>
        <w:rPr>
          <w:rStyle w:val="eop"/>
          <w:rFonts w:ascii="Tahoma" w:hAnsi="Tahoma" w:cs="Tahoma"/>
          <w:color w:val="000000"/>
        </w:rPr>
        <w:t> </w:t>
      </w:r>
    </w:p>
    <w:p w14:paraId="03A26AA4" w14:textId="26A07846"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Children also take part in CAFOD fundraising days and raising money for other charities such as Macmillan</w:t>
      </w:r>
      <w:r>
        <w:rPr>
          <w:rStyle w:val="normaltextrun"/>
          <w:rFonts w:ascii="Tahoma" w:hAnsi="Tahoma" w:cs="Tahoma"/>
          <w:color w:val="000000"/>
        </w:rPr>
        <w:t xml:space="preserve"> and Father Hudson’s</w:t>
      </w:r>
      <w:r>
        <w:rPr>
          <w:rStyle w:val="normaltextrun"/>
          <w:rFonts w:ascii="Tahoma" w:hAnsi="Tahoma" w:cs="Tahoma"/>
          <w:color w:val="000000"/>
        </w:rPr>
        <w:t>. </w:t>
      </w:r>
      <w:r>
        <w:rPr>
          <w:rStyle w:val="eop"/>
          <w:rFonts w:ascii="Tahoma" w:hAnsi="Tahoma" w:cs="Tahoma"/>
          <w:color w:val="000000"/>
        </w:rPr>
        <w:t> </w:t>
      </w:r>
    </w:p>
    <w:p w14:paraId="6A2DFF1D" w14:textId="77777777" w:rsidR="00043FFD" w:rsidRDefault="00043FFD" w:rsidP="00D95617">
      <w:pPr>
        <w:pStyle w:val="paragraph"/>
        <w:spacing w:before="0" w:beforeAutospacing="0" w:after="0" w:afterAutospacing="0"/>
        <w:ind w:left="210"/>
        <w:textAlignment w:val="baseline"/>
        <w:rPr>
          <w:rFonts w:ascii="Segoe UI" w:hAnsi="Segoe UI" w:cs="Segoe UI"/>
          <w:color w:val="000000"/>
          <w:sz w:val="18"/>
          <w:szCs w:val="18"/>
        </w:rPr>
      </w:pPr>
    </w:p>
    <w:p w14:paraId="08E1D160"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roofErr w:type="gramStart"/>
      <w:r>
        <w:rPr>
          <w:rStyle w:val="normaltextrun"/>
          <w:rFonts w:ascii="Tahoma" w:hAnsi="Tahoma" w:cs="Tahoma"/>
          <w:color w:val="000000"/>
        </w:rPr>
        <w:t>All of</w:t>
      </w:r>
      <w:proofErr w:type="gramEnd"/>
      <w:r>
        <w:rPr>
          <w:rStyle w:val="normaltextrun"/>
          <w:rFonts w:ascii="Tahoma" w:hAnsi="Tahoma" w:cs="Tahoma"/>
          <w:color w:val="000000"/>
        </w:rPr>
        <w:t xml:space="preserve"> these initiatives are led by our team of Mini Vinnies who are passionate about what they can do to serve, help and give to our community and the wider world. They are active in and giving of their time after school to serve the parish, lead our school in outreach and charitable initiatives. </w:t>
      </w:r>
      <w:r>
        <w:rPr>
          <w:rStyle w:val="eop"/>
          <w:rFonts w:ascii="Tahoma" w:hAnsi="Tahoma" w:cs="Tahoma"/>
          <w:color w:val="000000"/>
        </w:rPr>
        <w:t> </w:t>
      </w:r>
    </w:p>
    <w:p w14:paraId="5BACA34A"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67C25B32" w14:textId="77777777" w:rsidR="00043FFD" w:rsidRDefault="00043FFD" w:rsidP="00D95617">
      <w:pPr>
        <w:pStyle w:val="paragraph"/>
        <w:spacing w:before="0" w:beforeAutospacing="0" w:after="0" w:afterAutospacing="0"/>
        <w:ind w:left="210"/>
        <w:textAlignment w:val="baseline"/>
        <w:rPr>
          <w:rStyle w:val="eop"/>
          <w:rFonts w:ascii="Tahoma" w:hAnsi="Tahoma" w:cs="Tahoma"/>
          <w:color w:val="000000"/>
        </w:rPr>
      </w:pPr>
      <w:r>
        <w:rPr>
          <w:rStyle w:val="eop"/>
          <w:rFonts w:ascii="Tahoma" w:hAnsi="Tahoma" w:cs="Tahoma"/>
          <w:color w:val="000000"/>
        </w:rPr>
        <w:t xml:space="preserve">Our ECO team of Laudato Si warriors are active and passionate stewards who ensure that we live sustainably and in solidarity. The children drive for change in our whole school to make as big an impact towards global change as possible. </w:t>
      </w:r>
    </w:p>
    <w:p w14:paraId="51E190AC" w14:textId="77777777" w:rsidR="00043FFD" w:rsidRDefault="00043FFD" w:rsidP="00D95617">
      <w:pPr>
        <w:pStyle w:val="paragraph"/>
        <w:spacing w:before="0" w:beforeAutospacing="0" w:after="0" w:afterAutospacing="0"/>
        <w:ind w:left="210"/>
        <w:textAlignment w:val="baseline"/>
        <w:rPr>
          <w:rStyle w:val="eop"/>
          <w:rFonts w:ascii="Tahoma" w:hAnsi="Tahoma" w:cs="Tahoma"/>
          <w:color w:val="000000"/>
        </w:rPr>
      </w:pPr>
    </w:p>
    <w:p w14:paraId="720FF8F5" w14:textId="25F94F1E" w:rsidR="00043FFD" w:rsidRDefault="00043FFD" w:rsidP="00D95617">
      <w:pPr>
        <w:pStyle w:val="paragraph"/>
        <w:spacing w:before="0" w:beforeAutospacing="0" w:after="0" w:afterAutospacing="0"/>
        <w:ind w:left="210"/>
        <w:textAlignment w:val="baseline"/>
        <w:rPr>
          <w:rStyle w:val="eop"/>
          <w:rFonts w:ascii="Tahoma" w:hAnsi="Tahoma" w:cs="Tahoma"/>
          <w:color w:val="000000"/>
        </w:rPr>
      </w:pPr>
      <w:r>
        <w:rPr>
          <w:rStyle w:val="eop"/>
          <w:rFonts w:ascii="Tahoma" w:hAnsi="Tahoma" w:cs="Tahoma"/>
          <w:color w:val="000000"/>
        </w:rPr>
        <w:t xml:space="preserve">These teachings are woven into our curriculum as well as the wider life of the school. Children are taught in all subjects how we can think of sharing what we have with others, taking care of our planet, treating others with respect and their own responsibility in living out these teachings. </w:t>
      </w:r>
    </w:p>
    <w:p w14:paraId="17427AB5" w14:textId="4610155A" w:rsidR="00043FFD" w:rsidRDefault="00043FFD" w:rsidP="00D95617">
      <w:pPr>
        <w:pStyle w:val="paragraph"/>
        <w:spacing w:before="0" w:beforeAutospacing="0" w:after="0" w:afterAutospacing="0"/>
        <w:ind w:left="210"/>
        <w:textAlignment w:val="baseline"/>
        <w:rPr>
          <w:rStyle w:val="eop"/>
          <w:rFonts w:ascii="Tahoma" w:hAnsi="Tahoma" w:cs="Tahoma"/>
          <w:color w:val="000000"/>
        </w:rPr>
      </w:pPr>
      <w:r>
        <w:rPr>
          <w:rStyle w:val="eop"/>
          <w:rFonts w:ascii="Tahoma" w:hAnsi="Tahoma" w:cs="Tahoma"/>
          <w:color w:val="000000"/>
        </w:rPr>
        <w:t xml:space="preserve"> </w:t>
      </w:r>
    </w:p>
    <w:p w14:paraId="36004E91" w14:textId="77777777" w:rsidR="00043FFD" w:rsidRDefault="00043FFD" w:rsidP="00D95617">
      <w:pPr>
        <w:pStyle w:val="paragraph"/>
        <w:spacing w:before="0" w:beforeAutospacing="0" w:after="0" w:afterAutospacing="0"/>
        <w:ind w:left="210"/>
        <w:textAlignment w:val="baseline"/>
        <w:rPr>
          <w:rStyle w:val="eop"/>
          <w:rFonts w:ascii="Tahoma" w:hAnsi="Tahoma" w:cs="Tahoma"/>
          <w:color w:val="000000"/>
        </w:rPr>
      </w:pPr>
    </w:p>
    <w:p w14:paraId="0F01377E"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5A2A0167" w14:textId="77777777" w:rsidR="00D95617" w:rsidRDefault="00D95617" w:rsidP="00D95617">
      <w:pPr>
        <w:pStyle w:val="paragraph"/>
        <w:spacing w:before="0" w:beforeAutospacing="0" w:after="0" w:afterAutospacing="0"/>
        <w:ind w:left="195"/>
        <w:textAlignment w:val="baseline"/>
        <w:rPr>
          <w:rStyle w:val="eop"/>
          <w:rFonts w:ascii="Tahoma" w:hAnsi="Tahoma" w:cs="Tahoma"/>
          <w:b/>
          <w:bCs/>
          <w:color w:val="000000"/>
        </w:rPr>
      </w:pPr>
      <w:r>
        <w:rPr>
          <w:rStyle w:val="normaltextrun"/>
          <w:rFonts w:ascii="Tahoma" w:hAnsi="Tahoma" w:cs="Tahoma"/>
          <w:b/>
          <w:bCs/>
          <w:color w:val="000000"/>
          <w:u w:val="single"/>
        </w:rPr>
        <w:t>Parental Involvement</w:t>
      </w:r>
      <w:r>
        <w:rPr>
          <w:rStyle w:val="normaltextrun"/>
          <w:rFonts w:ascii="Tahoma" w:hAnsi="Tahoma" w:cs="Tahoma"/>
          <w:color w:val="000000"/>
        </w:rPr>
        <w:t> </w:t>
      </w:r>
      <w:r>
        <w:rPr>
          <w:rStyle w:val="eop"/>
          <w:rFonts w:ascii="Tahoma" w:hAnsi="Tahoma" w:cs="Tahoma"/>
          <w:b/>
          <w:bCs/>
          <w:color w:val="000000"/>
        </w:rPr>
        <w:t> </w:t>
      </w:r>
    </w:p>
    <w:p w14:paraId="5AC429DD" w14:textId="77777777"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p>
    <w:p w14:paraId="1884A8BB"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 xml:space="preserve">We believe that if our Religious Programme is to be effective, we must at each stage seek to involve parents and give them the confidence to play their part in the formation of their children. The school supports and develops the primary task of parents as the first teachers of their children in the ways of Faith. We aim to involve parents </w:t>
      </w:r>
      <w:proofErr w:type="gramStart"/>
      <w:r>
        <w:rPr>
          <w:rStyle w:val="normaltextrun"/>
          <w:rFonts w:ascii="Tahoma" w:hAnsi="Tahoma" w:cs="Tahoma"/>
          <w:color w:val="000000"/>
        </w:rPr>
        <w:t>by:-</w:t>
      </w:r>
      <w:proofErr w:type="gramEnd"/>
      <w:r>
        <w:rPr>
          <w:rStyle w:val="normaltextrun"/>
          <w:rFonts w:ascii="Tahoma" w:hAnsi="Tahoma" w:cs="Tahoma"/>
          <w:color w:val="000000"/>
        </w:rPr>
        <w:t> </w:t>
      </w:r>
      <w:r>
        <w:rPr>
          <w:rStyle w:val="eop"/>
          <w:rFonts w:ascii="Tahoma" w:hAnsi="Tahoma" w:cs="Tahoma"/>
          <w:color w:val="000000"/>
        </w:rPr>
        <w:t> </w:t>
      </w:r>
    </w:p>
    <w:p w14:paraId="7B370249"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3449DF62" w14:textId="77777777" w:rsidR="00D95617" w:rsidRDefault="00D95617" w:rsidP="00D95617">
      <w:pPr>
        <w:pStyle w:val="paragraph"/>
        <w:numPr>
          <w:ilvl w:val="0"/>
          <w:numId w:val="49"/>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 xml:space="preserve">Inviting them to </w:t>
      </w:r>
      <w:proofErr w:type="gramStart"/>
      <w:r>
        <w:rPr>
          <w:rStyle w:val="normaltextrun"/>
          <w:rFonts w:ascii="Tahoma" w:hAnsi="Tahoma" w:cs="Tahoma"/>
          <w:color w:val="000000"/>
        </w:rPr>
        <w:t>Gifts</w:t>
      </w:r>
      <w:proofErr w:type="gramEnd"/>
      <w:r>
        <w:rPr>
          <w:rStyle w:val="normaltextrun"/>
          <w:rFonts w:ascii="Tahoma" w:hAnsi="Tahoma" w:cs="Tahoma"/>
          <w:color w:val="000000"/>
        </w:rPr>
        <w:t xml:space="preserve"> from God assemblies and acts of worship that their children will be leading on.</w:t>
      </w:r>
      <w:r>
        <w:rPr>
          <w:rStyle w:val="eop"/>
          <w:rFonts w:ascii="Tahoma" w:hAnsi="Tahoma" w:cs="Tahoma"/>
          <w:color w:val="000000"/>
        </w:rPr>
        <w:t> </w:t>
      </w:r>
    </w:p>
    <w:p w14:paraId="110B7717" w14:textId="77777777" w:rsidR="00D95617" w:rsidRDefault="00D95617" w:rsidP="00D95617">
      <w:pPr>
        <w:pStyle w:val="paragraph"/>
        <w:numPr>
          <w:ilvl w:val="0"/>
          <w:numId w:val="50"/>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Inviting them to celebrate Holy Mass and Parish Mass during the school year. </w:t>
      </w:r>
      <w:r>
        <w:rPr>
          <w:rStyle w:val="eop"/>
          <w:rFonts w:ascii="Tahoma" w:hAnsi="Tahoma" w:cs="Tahoma"/>
          <w:color w:val="000000"/>
        </w:rPr>
        <w:t> </w:t>
      </w:r>
    </w:p>
    <w:p w14:paraId="7FE46194" w14:textId="77777777" w:rsidR="00D95617" w:rsidRDefault="00D95617" w:rsidP="00D95617">
      <w:pPr>
        <w:pStyle w:val="paragraph"/>
        <w:numPr>
          <w:ilvl w:val="0"/>
          <w:numId w:val="51"/>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They are invited to parent meetings in preparation for the Sacraments and to support the children’s preparations in workshops, church preparations and celebrations. </w:t>
      </w:r>
      <w:r>
        <w:rPr>
          <w:rStyle w:val="eop"/>
          <w:rFonts w:ascii="Tahoma" w:hAnsi="Tahoma" w:cs="Tahoma"/>
          <w:color w:val="000000"/>
        </w:rPr>
        <w:t> </w:t>
      </w:r>
    </w:p>
    <w:p w14:paraId="77805BC1" w14:textId="77777777" w:rsidR="00D95617" w:rsidRDefault="00D95617" w:rsidP="00D95617">
      <w:pPr>
        <w:pStyle w:val="paragraph"/>
        <w:numPr>
          <w:ilvl w:val="0"/>
          <w:numId w:val="52"/>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Parents are invited to special celebrations e.g. Nativity plays, Carol Service, Stations of the Cross and Holy Week Assemblies. </w:t>
      </w:r>
      <w:r>
        <w:rPr>
          <w:rStyle w:val="eop"/>
          <w:rFonts w:ascii="Tahoma" w:hAnsi="Tahoma" w:cs="Tahoma"/>
          <w:color w:val="000000"/>
        </w:rPr>
        <w:t> </w:t>
      </w:r>
    </w:p>
    <w:p w14:paraId="124CF806" w14:textId="77777777" w:rsidR="00D95617" w:rsidRDefault="00D95617" w:rsidP="00D95617">
      <w:pPr>
        <w:pStyle w:val="paragraph"/>
        <w:numPr>
          <w:ilvl w:val="0"/>
          <w:numId w:val="53"/>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Inviting parents to share their views through questionnaires. </w:t>
      </w:r>
      <w:r>
        <w:rPr>
          <w:rStyle w:val="eop"/>
          <w:rFonts w:ascii="Tahoma" w:hAnsi="Tahoma" w:cs="Tahoma"/>
          <w:color w:val="000000"/>
        </w:rPr>
        <w:t> </w:t>
      </w:r>
    </w:p>
    <w:p w14:paraId="2DD3A9DD" w14:textId="77777777" w:rsidR="00D95617" w:rsidRDefault="00D95617" w:rsidP="00D95617">
      <w:pPr>
        <w:pStyle w:val="paragraph"/>
        <w:numPr>
          <w:ilvl w:val="0"/>
          <w:numId w:val="54"/>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Prayer bags which are sent home to bring a connection between school and home in prayer</w:t>
      </w:r>
      <w:r>
        <w:rPr>
          <w:rStyle w:val="eop"/>
          <w:rFonts w:ascii="Tahoma" w:hAnsi="Tahoma" w:cs="Tahoma"/>
          <w:color w:val="000000"/>
        </w:rPr>
        <w:t> </w:t>
      </w:r>
    </w:p>
    <w:p w14:paraId="2C285928" w14:textId="77777777" w:rsidR="00D95617" w:rsidRDefault="00D95617" w:rsidP="00D95617">
      <w:pPr>
        <w:pStyle w:val="paragraph"/>
        <w:spacing w:before="0" w:beforeAutospacing="0" w:after="0" w:afterAutospacing="0"/>
        <w:ind w:left="210" w:right="8940"/>
        <w:textAlignment w:val="baseline"/>
        <w:rPr>
          <w:rStyle w:val="eop"/>
          <w:rFonts w:ascii="Tahoma" w:hAnsi="Tahoma" w:cs="Tahoma"/>
          <w:color w:val="000000"/>
        </w:rPr>
      </w:pPr>
      <w:r>
        <w:rPr>
          <w:rStyle w:val="normaltextrun"/>
          <w:rFonts w:ascii="Tahoma" w:hAnsi="Tahoma" w:cs="Tahoma"/>
          <w:color w:val="000000"/>
        </w:rPr>
        <w:lastRenderedPageBreak/>
        <w:t> </w:t>
      </w:r>
      <w:r>
        <w:rPr>
          <w:rStyle w:val="normaltextrun"/>
          <w:rFonts w:ascii="Tahoma" w:hAnsi="Tahoma" w:cs="Tahoma"/>
          <w:b/>
          <w:bCs/>
          <w:color w:val="000000"/>
        </w:rPr>
        <w:t> </w:t>
      </w:r>
      <w:r>
        <w:rPr>
          <w:rStyle w:val="eop"/>
          <w:rFonts w:ascii="Tahoma" w:hAnsi="Tahoma" w:cs="Tahoma"/>
          <w:color w:val="000000"/>
        </w:rPr>
        <w:t> </w:t>
      </w:r>
    </w:p>
    <w:p w14:paraId="17B880B5" w14:textId="77777777" w:rsidR="00D95617" w:rsidRDefault="00D95617" w:rsidP="00D95617">
      <w:pPr>
        <w:pStyle w:val="paragraph"/>
        <w:spacing w:before="0" w:beforeAutospacing="0" w:after="0" w:afterAutospacing="0"/>
        <w:ind w:left="210" w:right="8940"/>
        <w:textAlignment w:val="baseline"/>
        <w:rPr>
          <w:rStyle w:val="eop"/>
          <w:rFonts w:ascii="Tahoma" w:hAnsi="Tahoma" w:cs="Tahoma"/>
          <w:color w:val="000000"/>
        </w:rPr>
      </w:pPr>
    </w:p>
    <w:p w14:paraId="3ACB329F" w14:textId="77777777" w:rsidR="00D95617" w:rsidRDefault="00D95617" w:rsidP="00D95617">
      <w:pPr>
        <w:pStyle w:val="paragraph"/>
        <w:spacing w:before="0" w:beforeAutospacing="0" w:after="0" w:afterAutospacing="0"/>
        <w:ind w:left="210" w:right="8940"/>
        <w:textAlignment w:val="baseline"/>
        <w:rPr>
          <w:rStyle w:val="eop"/>
          <w:rFonts w:ascii="Tahoma" w:hAnsi="Tahoma" w:cs="Tahoma"/>
          <w:color w:val="000000"/>
        </w:rPr>
      </w:pPr>
    </w:p>
    <w:p w14:paraId="61B361FB" w14:textId="77777777" w:rsidR="00D95617" w:rsidRDefault="00D95617" w:rsidP="00D95617">
      <w:pPr>
        <w:pStyle w:val="paragraph"/>
        <w:spacing w:before="0" w:beforeAutospacing="0" w:after="0" w:afterAutospacing="0"/>
        <w:ind w:left="210" w:right="8940"/>
        <w:textAlignment w:val="baseline"/>
        <w:rPr>
          <w:rFonts w:ascii="Segoe UI" w:hAnsi="Segoe UI" w:cs="Segoe UI"/>
          <w:color w:val="000000"/>
          <w:sz w:val="18"/>
          <w:szCs w:val="18"/>
        </w:rPr>
      </w:pPr>
    </w:p>
    <w:p w14:paraId="22F10D27" w14:textId="77777777" w:rsidR="00D95617" w:rsidRDefault="00D95617" w:rsidP="00D95617">
      <w:pPr>
        <w:pStyle w:val="paragraph"/>
        <w:spacing w:before="0" w:beforeAutospacing="0" w:after="0" w:afterAutospacing="0"/>
        <w:ind w:left="195"/>
        <w:textAlignment w:val="baseline"/>
        <w:rPr>
          <w:rStyle w:val="eop"/>
          <w:rFonts w:ascii="Tahoma" w:hAnsi="Tahoma" w:cs="Tahoma"/>
          <w:b/>
          <w:bCs/>
          <w:color w:val="000000"/>
        </w:rPr>
      </w:pPr>
      <w:r>
        <w:rPr>
          <w:rStyle w:val="normaltextrun"/>
          <w:rFonts w:ascii="Tahoma" w:hAnsi="Tahoma" w:cs="Tahoma"/>
          <w:b/>
          <w:bCs/>
          <w:color w:val="000000"/>
          <w:u w:val="single"/>
        </w:rPr>
        <w:t>Monitoring of Catholic Life</w:t>
      </w:r>
      <w:r>
        <w:rPr>
          <w:rStyle w:val="normaltextrun"/>
          <w:rFonts w:ascii="Tahoma" w:hAnsi="Tahoma" w:cs="Tahoma"/>
          <w:b/>
          <w:bCs/>
          <w:color w:val="000000"/>
        </w:rPr>
        <w:t> </w:t>
      </w:r>
      <w:r>
        <w:rPr>
          <w:rStyle w:val="eop"/>
          <w:rFonts w:ascii="Tahoma" w:hAnsi="Tahoma" w:cs="Tahoma"/>
          <w:b/>
          <w:bCs/>
          <w:color w:val="000000"/>
        </w:rPr>
        <w:t> </w:t>
      </w:r>
    </w:p>
    <w:p w14:paraId="018BED4C" w14:textId="77777777"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p>
    <w:p w14:paraId="14925ECC"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normaltextrun"/>
          <w:rFonts w:ascii="Tahoma" w:hAnsi="Tahoma" w:cs="Tahoma"/>
          <w:color w:val="000000"/>
        </w:rPr>
        <w:t>The Catholic Life of the school is regularly monitored and reviewed by children, staff, leaders and Governors to ensure that we are living out our Catholic Values and meeting the prayer life needs of the children along with supporting them in their relationship with God. This planned for on a termly cycle by the RE subject leader.</w:t>
      </w:r>
      <w:r>
        <w:rPr>
          <w:rStyle w:val="eop"/>
          <w:rFonts w:ascii="Tahoma" w:hAnsi="Tahoma" w:cs="Tahoma"/>
          <w:color w:val="000000"/>
        </w:rPr>
        <w:t> </w:t>
      </w:r>
    </w:p>
    <w:p w14:paraId="4E4B727A"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normaltextrun"/>
          <w:rFonts w:ascii="Tahoma" w:hAnsi="Tahoma" w:cs="Tahoma"/>
          <w:color w:val="000000"/>
        </w:rPr>
        <w:t xml:space="preserve">The Mission team evaluate, alongside the RE leader, the prayer focuses </w:t>
      </w:r>
      <w:proofErr w:type="gramStart"/>
      <w:r>
        <w:rPr>
          <w:rStyle w:val="normaltextrun"/>
          <w:rFonts w:ascii="Tahoma" w:hAnsi="Tahoma" w:cs="Tahoma"/>
          <w:color w:val="000000"/>
        </w:rPr>
        <w:t>in</w:t>
      </w:r>
      <w:proofErr w:type="gramEnd"/>
      <w:r>
        <w:rPr>
          <w:rStyle w:val="normaltextrun"/>
          <w:rFonts w:ascii="Tahoma" w:hAnsi="Tahoma" w:cs="Tahoma"/>
          <w:color w:val="000000"/>
        </w:rPr>
        <w:t xml:space="preserve"> each liturgical season and offer support to adults and peers on how to improve and show importance to these areas. </w:t>
      </w:r>
      <w:r>
        <w:rPr>
          <w:rStyle w:val="eop"/>
          <w:rFonts w:ascii="Tahoma" w:hAnsi="Tahoma" w:cs="Tahoma"/>
          <w:color w:val="000000"/>
        </w:rPr>
        <w:t> </w:t>
      </w:r>
    </w:p>
    <w:p w14:paraId="450C4B16" w14:textId="085F9D9D" w:rsidR="00A83116" w:rsidRP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normaltextrun"/>
          <w:rFonts w:ascii="Tahoma" w:hAnsi="Tahoma" w:cs="Tahoma"/>
          <w:color w:val="000000"/>
        </w:rPr>
        <w:t>Pupil voice within questionnaires and meetings features catholic life with prominence to continually improve practises that the children are passionate about and dedicated to. </w:t>
      </w:r>
      <w:r>
        <w:rPr>
          <w:rStyle w:val="eop"/>
          <w:rFonts w:ascii="Tahoma" w:hAnsi="Tahoma" w:cs="Tahoma"/>
          <w:color w:val="000000"/>
        </w:rPr>
        <w:t> </w:t>
      </w:r>
    </w:p>
    <w:sectPr w:rsidR="00A83116" w:rsidRPr="00D95617" w:rsidSect="00D63539">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683E" w14:textId="77777777" w:rsidR="00FF18DB" w:rsidRDefault="00FF18DB" w:rsidP="00920C64">
      <w:pPr>
        <w:spacing w:after="0" w:line="240" w:lineRule="auto"/>
      </w:pPr>
      <w:r>
        <w:separator/>
      </w:r>
    </w:p>
  </w:endnote>
  <w:endnote w:type="continuationSeparator" w:id="0">
    <w:p w14:paraId="19D4C82D" w14:textId="77777777" w:rsidR="00FF18DB" w:rsidRDefault="00FF18DB"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63360" behindDoc="0" locked="0" layoutInCell="1" allowOverlap="1" wp14:anchorId="260ABE72" wp14:editId="64AD33EA">
              <wp:simplePos x="0" y="0"/>
              <wp:positionH relativeFrom="column">
                <wp:posOffset>609601</wp:posOffset>
              </wp:positionH>
              <wp:positionV relativeFrom="paragraph">
                <wp:posOffset>-153035</wp:posOffset>
              </wp:positionV>
              <wp:extent cx="4146550"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ABE72" id="_x0000_t202" coordsize="21600,21600" o:spt="202" path="m,l,21600r21600,l21600,xe">
              <v:stroke joinstyle="miter"/>
              <v:path gradientshapeok="t" o:connecttype="rect"/>
            </v:shapetype>
            <v:shape id="Text Box 2" o:spid="_x0000_s1026" type="#_x0000_t202" style="position:absolute;margin-left:48pt;margin-top:-12.05pt;width:326.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" filled="f" stroked="f">
              <v:textbox>
                <w:txbxContent>
                  <w:p w14:paraId="71168740" w14:textId="5E19714C"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sidR="00BD03AC">
      <w:rPr>
        <w:noProof/>
        <w:lang w:eastAsia="en-GB"/>
      </w:rPr>
      <w:drawing>
        <wp:anchor distT="0" distB="0" distL="114300" distR="114300" simplePos="0" relativeHeight="251661312"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9BB1E" w14:textId="77777777" w:rsidR="00FF18DB" w:rsidRDefault="00FF18DB" w:rsidP="00920C64">
      <w:pPr>
        <w:spacing w:after="0" w:line="240" w:lineRule="auto"/>
      </w:pPr>
      <w:r>
        <w:separator/>
      </w:r>
    </w:p>
  </w:footnote>
  <w:footnote w:type="continuationSeparator" w:id="0">
    <w:p w14:paraId="21A91AD8" w14:textId="77777777" w:rsidR="00FF18DB" w:rsidRDefault="00FF18DB"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FF34" w14:textId="2FEB4B37" w:rsidR="006D1554" w:rsidRDefault="006D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021" w14:textId="70B15B2A" w:rsidR="00B96489" w:rsidRPr="00B96489" w:rsidRDefault="00E02492" w:rsidP="00B96489">
    <w:pPr>
      <w:pStyle w:val="Header"/>
    </w:pPr>
    <w:r>
      <w:rPr>
        <w:noProof/>
        <w:lang w:eastAsia="en-GB"/>
      </w:rPr>
      <w:drawing>
        <wp:anchor distT="0" distB="0" distL="114300" distR="114300" simplePos="0" relativeHeight="251660288"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3636" w14:textId="367E8CC6" w:rsidR="006D1554" w:rsidRDefault="006D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30D"/>
    <w:multiLevelType w:val="multilevel"/>
    <w:tmpl w:val="33C2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B2F47"/>
    <w:multiLevelType w:val="hybridMultilevel"/>
    <w:tmpl w:val="2BC47DF6"/>
    <w:lvl w:ilvl="0" w:tplc="A5D0CF3C">
      <w:start w:val="1"/>
      <w:numFmt w:val="bullet"/>
      <w:lvlText w:val=""/>
      <w:lvlJc w:val="left"/>
      <w:pPr>
        <w:ind w:left="1080" w:hanging="360"/>
      </w:pPr>
      <w:rPr>
        <w:rFonts w:ascii="Wingdings" w:hAnsi="Wingdings" w:hint="default"/>
      </w:rPr>
    </w:lvl>
    <w:lvl w:ilvl="1" w:tplc="E1201E14">
      <w:start w:val="1"/>
      <w:numFmt w:val="bullet"/>
      <w:lvlText w:val=""/>
      <w:lvlJc w:val="left"/>
      <w:pPr>
        <w:ind w:left="1800" w:hanging="360"/>
      </w:pPr>
      <w:rPr>
        <w:rFonts w:ascii="Wingdings" w:hAnsi="Wingdings" w:hint="default"/>
      </w:rPr>
    </w:lvl>
    <w:lvl w:ilvl="2" w:tplc="5686B97A">
      <w:start w:val="1"/>
      <w:numFmt w:val="bullet"/>
      <w:lvlText w:val=""/>
      <w:lvlJc w:val="left"/>
      <w:pPr>
        <w:ind w:left="2520" w:hanging="360"/>
      </w:pPr>
      <w:rPr>
        <w:rFonts w:ascii="Wingdings" w:hAnsi="Wingdings" w:hint="default"/>
      </w:rPr>
    </w:lvl>
    <w:lvl w:ilvl="3" w:tplc="15AE2F40">
      <w:start w:val="1"/>
      <w:numFmt w:val="bullet"/>
      <w:lvlText w:val=""/>
      <w:lvlJc w:val="left"/>
      <w:pPr>
        <w:ind w:left="3240" w:hanging="360"/>
      </w:pPr>
      <w:rPr>
        <w:rFonts w:ascii="Wingdings" w:hAnsi="Wingdings" w:hint="default"/>
      </w:rPr>
    </w:lvl>
    <w:lvl w:ilvl="4" w:tplc="2AAEE23C">
      <w:start w:val="1"/>
      <w:numFmt w:val="bullet"/>
      <w:lvlText w:val=""/>
      <w:lvlJc w:val="left"/>
      <w:pPr>
        <w:ind w:left="3960" w:hanging="360"/>
      </w:pPr>
      <w:rPr>
        <w:rFonts w:ascii="Wingdings" w:hAnsi="Wingdings" w:hint="default"/>
      </w:rPr>
    </w:lvl>
    <w:lvl w:ilvl="5" w:tplc="9D86C898">
      <w:start w:val="1"/>
      <w:numFmt w:val="bullet"/>
      <w:lvlText w:val=""/>
      <w:lvlJc w:val="left"/>
      <w:pPr>
        <w:ind w:left="4680" w:hanging="360"/>
      </w:pPr>
      <w:rPr>
        <w:rFonts w:ascii="Wingdings" w:hAnsi="Wingdings" w:hint="default"/>
      </w:rPr>
    </w:lvl>
    <w:lvl w:ilvl="6" w:tplc="E9AC2752">
      <w:start w:val="1"/>
      <w:numFmt w:val="bullet"/>
      <w:lvlText w:val=""/>
      <w:lvlJc w:val="left"/>
      <w:pPr>
        <w:ind w:left="5400" w:hanging="360"/>
      </w:pPr>
      <w:rPr>
        <w:rFonts w:ascii="Wingdings" w:hAnsi="Wingdings" w:hint="default"/>
      </w:rPr>
    </w:lvl>
    <w:lvl w:ilvl="7" w:tplc="BDCA78E2">
      <w:start w:val="1"/>
      <w:numFmt w:val="bullet"/>
      <w:lvlText w:val=""/>
      <w:lvlJc w:val="left"/>
      <w:pPr>
        <w:ind w:left="6120" w:hanging="360"/>
      </w:pPr>
      <w:rPr>
        <w:rFonts w:ascii="Wingdings" w:hAnsi="Wingdings" w:hint="default"/>
      </w:rPr>
    </w:lvl>
    <w:lvl w:ilvl="8" w:tplc="D4FA1BCC">
      <w:start w:val="1"/>
      <w:numFmt w:val="bullet"/>
      <w:lvlText w:val=""/>
      <w:lvlJc w:val="left"/>
      <w:pPr>
        <w:ind w:left="6840" w:hanging="360"/>
      </w:pPr>
      <w:rPr>
        <w:rFonts w:ascii="Wingdings" w:hAnsi="Wingdings" w:hint="default"/>
      </w:rPr>
    </w:lvl>
  </w:abstractNum>
  <w:abstractNum w:abstractNumId="2" w15:restartNumberingAfterBreak="0">
    <w:nsid w:val="04351DB3"/>
    <w:multiLevelType w:val="multilevel"/>
    <w:tmpl w:val="04BE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F590A"/>
    <w:multiLevelType w:val="multilevel"/>
    <w:tmpl w:val="5C489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64268"/>
    <w:multiLevelType w:val="hybridMultilevel"/>
    <w:tmpl w:val="A6F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50250"/>
    <w:multiLevelType w:val="multilevel"/>
    <w:tmpl w:val="E04E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90AA4"/>
    <w:multiLevelType w:val="multilevel"/>
    <w:tmpl w:val="D824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92B5B"/>
    <w:multiLevelType w:val="hybridMultilevel"/>
    <w:tmpl w:val="E9D2CA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6864139"/>
    <w:multiLevelType w:val="hybridMultilevel"/>
    <w:tmpl w:val="E13E9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CB04D79"/>
    <w:multiLevelType w:val="multilevel"/>
    <w:tmpl w:val="E2883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D0A02"/>
    <w:multiLevelType w:val="multilevel"/>
    <w:tmpl w:val="321A8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52407"/>
    <w:multiLevelType w:val="hybridMultilevel"/>
    <w:tmpl w:val="D93C9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2BA7C70"/>
    <w:multiLevelType w:val="hybridMultilevel"/>
    <w:tmpl w:val="EA5091DA"/>
    <w:lvl w:ilvl="0" w:tplc="915295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3800C1A"/>
    <w:multiLevelType w:val="multilevel"/>
    <w:tmpl w:val="E33C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AAFA3A"/>
    <w:multiLevelType w:val="hybridMultilevel"/>
    <w:tmpl w:val="E0688EA8"/>
    <w:lvl w:ilvl="0" w:tplc="46B4DF6A">
      <w:start w:val="1"/>
      <w:numFmt w:val="bullet"/>
      <w:lvlText w:val=""/>
      <w:lvlJc w:val="left"/>
      <w:pPr>
        <w:ind w:left="360" w:hanging="360"/>
      </w:pPr>
      <w:rPr>
        <w:rFonts w:ascii="Wingdings" w:hAnsi="Wingdings" w:hint="default"/>
      </w:rPr>
    </w:lvl>
    <w:lvl w:ilvl="1" w:tplc="66345112">
      <w:start w:val="1"/>
      <w:numFmt w:val="bullet"/>
      <w:lvlText w:val=""/>
      <w:lvlJc w:val="left"/>
      <w:pPr>
        <w:ind w:left="1080" w:hanging="360"/>
      </w:pPr>
      <w:rPr>
        <w:rFonts w:ascii="Wingdings" w:hAnsi="Wingdings" w:hint="default"/>
      </w:rPr>
    </w:lvl>
    <w:lvl w:ilvl="2" w:tplc="6E7294DC">
      <w:start w:val="1"/>
      <w:numFmt w:val="bullet"/>
      <w:lvlText w:val=""/>
      <w:lvlJc w:val="left"/>
      <w:pPr>
        <w:ind w:left="1800" w:hanging="360"/>
      </w:pPr>
      <w:rPr>
        <w:rFonts w:ascii="Wingdings" w:hAnsi="Wingdings" w:hint="default"/>
      </w:rPr>
    </w:lvl>
    <w:lvl w:ilvl="3" w:tplc="31888C1A">
      <w:start w:val="1"/>
      <w:numFmt w:val="bullet"/>
      <w:lvlText w:val=""/>
      <w:lvlJc w:val="left"/>
      <w:pPr>
        <w:ind w:left="2520" w:hanging="360"/>
      </w:pPr>
      <w:rPr>
        <w:rFonts w:ascii="Wingdings" w:hAnsi="Wingdings" w:hint="default"/>
      </w:rPr>
    </w:lvl>
    <w:lvl w:ilvl="4" w:tplc="42D2D484">
      <w:start w:val="1"/>
      <w:numFmt w:val="bullet"/>
      <w:lvlText w:val=""/>
      <w:lvlJc w:val="left"/>
      <w:pPr>
        <w:ind w:left="3240" w:hanging="360"/>
      </w:pPr>
      <w:rPr>
        <w:rFonts w:ascii="Wingdings" w:hAnsi="Wingdings" w:hint="default"/>
      </w:rPr>
    </w:lvl>
    <w:lvl w:ilvl="5" w:tplc="64463FAC">
      <w:start w:val="1"/>
      <w:numFmt w:val="bullet"/>
      <w:lvlText w:val=""/>
      <w:lvlJc w:val="left"/>
      <w:pPr>
        <w:ind w:left="3960" w:hanging="360"/>
      </w:pPr>
      <w:rPr>
        <w:rFonts w:ascii="Wingdings" w:hAnsi="Wingdings" w:hint="default"/>
      </w:rPr>
    </w:lvl>
    <w:lvl w:ilvl="6" w:tplc="06DA20BA">
      <w:start w:val="1"/>
      <w:numFmt w:val="bullet"/>
      <w:lvlText w:val=""/>
      <w:lvlJc w:val="left"/>
      <w:pPr>
        <w:ind w:left="4680" w:hanging="360"/>
      </w:pPr>
      <w:rPr>
        <w:rFonts w:ascii="Wingdings" w:hAnsi="Wingdings" w:hint="default"/>
      </w:rPr>
    </w:lvl>
    <w:lvl w:ilvl="7" w:tplc="DB82A54A">
      <w:start w:val="1"/>
      <w:numFmt w:val="bullet"/>
      <w:lvlText w:val=""/>
      <w:lvlJc w:val="left"/>
      <w:pPr>
        <w:ind w:left="5400" w:hanging="360"/>
      </w:pPr>
      <w:rPr>
        <w:rFonts w:ascii="Wingdings" w:hAnsi="Wingdings" w:hint="default"/>
      </w:rPr>
    </w:lvl>
    <w:lvl w:ilvl="8" w:tplc="9BACBC34">
      <w:start w:val="1"/>
      <w:numFmt w:val="bullet"/>
      <w:lvlText w:val=""/>
      <w:lvlJc w:val="left"/>
      <w:pPr>
        <w:ind w:left="6120" w:hanging="360"/>
      </w:pPr>
      <w:rPr>
        <w:rFonts w:ascii="Wingdings" w:hAnsi="Wingdings" w:hint="default"/>
      </w:rPr>
    </w:lvl>
  </w:abstractNum>
  <w:abstractNum w:abstractNumId="15" w15:restartNumberingAfterBreak="0">
    <w:nsid w:val="25846E36"/>
    <w:multiLevelType w:val="hybridMultilevel"/>
    <w:tmpl w:val="26D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BD191"/>
    <w:multiLevelType w:val="hybridMultilevel"/>
    <w:tmpl w:val="FB221470"/>
    <w:lvl w:ilvl="0" w:tplc="66181516">
      <w:start w:val="1"/>
      <w:numFmt w:val="bullet"/>
      <w:lvlText w:val=""/>
      <w:lvlJc w:val="left"/>
      <w:pPr>
        <w:ind w:left="720" w:hanging="360"/>
      </w:pPr>
      <w:rPr>
        <w:rFonts w:ascii="Symbol" w:hAnsi="Symbol" w:hint="default"/>
      </w:rPr>
    </w:lvl>
    <w:lvl w:ilvl="1" w:tplc="4F26CB1E">
      <w:start w:val="1"/>
      <w:numFmt w:val="bullet"/>
      <w:lvlText w:val="o"/>
      <w:lvlJc w:val="left"/>
      <w:pPr>
        <w:ind w:left="1440" w:hanging="360"/>
      </w:pPr>
      <w:rPr>
        <w:rFonts w:ascii="Courier New" w:hAnsi="Courier New" w:hint="default"/>
      </w:rPr>
    </w:lvl>
    <w:lvl w:ilvl="2" w:tplc="DEAE6026">
      <w:start w:val="1"/>
      <w:numFmt w:val="bullet"/>
      <w:lvlText w:val=""/>
      <w:lvlJc w:val="left"/>
      <w:pPr>
        <w:ind w:left="2160" w:hanging="360"/>
      </w:pPr>
      <w:rPr>
        <w:rFonts w:ascii="Wingdings" w:hAnsi="Wingdings" w:hint="default"/>
      </w:rPr>
    </w:lvl>
    <w:lvl w:ilvl="3" w:tplc="1CF2BB1C">
      <w:start w:val="1"/>
      <w:numFmt w:val="bullet"/>
      <w:lvlText w:val=""/>
      <w:lvlJc w:val="left"/>
      <w:pPr>
        <w:ind w:left="2880" w:hanging="360"/>
      </w:pPr>
      <w:rPr>
        <w:rFonts w:ascii="Symbol" w:hAnsi="Symbol" w:hint="default"/>
      </w:rPr>
    </w:lvl>
    <w:lvl w:ilvl="4" w:tplc="D8189F3C">
      <w:start w:val="1"/>
      <w:numFmt w:val="bullet"/>
      <w:lvlText w:val="o"/>
      <w:lvlJc w:val="left"/>
      <w:pPr>
        <w:ind w:left="3600" w:hanging="360"/>
      </w:pPr>
      <w:rPr>
        <w:rFonts w:ascii="Courier New" w:hAnsi="Courier New" w:hint="default"/>
      </w:rPr>
    </w:lvl>
    <w:lvl w:ilvl="5" w:tplc="6526B906">
      <w:start w:val="1"/>
      <w:numFmt w:val="bullet"/>
      <w:lvlText w:val=""/>
      <w:lvlJc w:val="left"/>
      <w:pPr>
        <w:ind w:left="4320" w:hanging="360"/>
      </w:pPr>
      <w:rPr>
        <w:rFonts w:ascii="Wingdings" w:hAnsi="Wingdings" w:hint="default"/>
      </w:rPr>
    </w:lvl>
    <w:lvl w:ilvl="6" w:tplc="A912A968">
      <w:start w:val="1"/>
      <w:numFmt w:val="bullet"/>
      <w:lvlText w:val=""/>
      <w:lvlJc w:val="left"/>
      <w:pPr>
        <w:ind w:left="5040" w:hanging="360"/>
      </w:pPr>
      <w:rPr>
        <w:rFonts w:ascii="Symbol" w:hAnsi="Symbol" w:hint="default"/>
      </w:rPr>
    </w:lvl>
    <w:lvl w:ilvl="7" w:tplc="6D6C2B36">
      <w:start w:val="1"/>
      <w:numFmt w:val="bullet"/>
      <w:lvlText w:val="o"/>
      <w:lvlJc w:val="left"/>
      <w:pPr>
        <w:ind w:left="5760" w:hanging="360"/>
      </w:pPr>
      <w:rPr>
        <w:rFonts w:ascii="Courier New" w:hAnsi="Courier New" w:hint="default"/>
      </w:rPr>
    </w:lvl>
    <w:lvl w:ilvl="8" w:tplc="2F2044D2">
      <w:start w:val="1"/>
      <w:numFmt w:val="bullet"/>
      <w:lvlText w:val=""/>
      <w:lvlJc w:val="left"/>
      <w:pPr>
        <w:ind w:left="6480" w:hanging="360"/>
      </w:pPr>
      <w:rPr>
        <w:rFonts w:ascii="Wingdings" w:hAnsi="Wingdings" w:hint="default"/>
      </w:rPr>
    </w:lvl>
  </w:abstractNum>
  <w:abstractNum w:abstractNumId="17" w15:restartNumberingAfterBreak="0">
    <w:nsid w:val="292C290A"/>
    <w:multiLevelType w:val="multilevel"/>
    <w:tmpl w:val="609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FF43D3"/>
    <w:multiLevelType w:val="multilevel"/>
    <w:tmpl w:val="698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26889"/>
    <w:multiLevelType w:val="multilevel"/>
    <w:tmpl w:val="1F94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AF7CBE"/>
    <w:multiLevelType w:val="multilevel"/>
    <w:tmpl w:val="B3EA9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17778E"/>
    <w:multiLevelType w:val="hybridMultilevel"/>
    <w:tmpl w:val="918C38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15:restartNumberingAfterBreak="0">
    <w:nsid w:val="2FBE3F7F"/>
    <w:multiLevelType w:val="multilevel"/>
    <w:tmpl w:val="6CE4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DC6E20"/>
    <w:multiLevelType w:val="multilevel"/>
    <w:tmpl w:val="1044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6F43B3"/>
    <w:multiLevelType w:val="hybridMultilevel"/>
    <w:tmpl w:val="F940A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6675CCA"/>
    <w:multiLevelType w:val="hybridMultilevel"/>
    <w:tmpl w:val="D8C81F1A"/>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27" w15:restartNumberingAfterBreak="0">
    <w:nsid w:val="400D6DB2"/>
    <w:multiLevelType w:val="multilevel"/>
    <w:tmpl w:val="21447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472E7D"/>
    <w:multiLevelType w:val="multilevel"/>
    <w:tmpl w:val="4DB8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757A8A"/>
    <w:multiLevelType w:val="multilevel"/>
    <w:tmpl w:val="C206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B63B33"/>
    <w:multiLevelType w:val="multilevel"/>
    <w:tmpl w:val="874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9164E3"/>
    <w:multiLevelType w:val="multilevel"/>
    <w:tmpl w:val="25DA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125E34"/>
    <w:multiLevelType w:val="multilevel"/>
    <w:tmpl w:val="850A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20621B"/>
    <w:multiLevelType w:val="multilevel"/>
    <w:tmpl w:val="02EA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4F4E4B"/>
    <w:multiLevelType w:val="hybridMultilevel"/>
    <w:tmpl w:val="B928C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5" w15:restartNumberingAfterBreak="0">
    <w:nsid w:val="4F152101"/>
    <w:multiLevelType w:val="multilevel"/>
    <w:tmpl w:val="23AE0D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67C2859"/>
    <w:multiLevelType w:val="hybridMultilevel"/>
    <w:tmpl w:val="2FE0F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704753C"/>
    <w:multiLevelType w:val="multilevel"/>
    <w:tmpl w:val="61846FAC"/>
    <w:lvl w:ilvl="0">
      <w:start w:val="7"/>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132270"/>
    <w:multiLevelType w:val="multilevel"/>
    <w:tmpl w:val="D89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EF00CE"/>
    <w:multiLevelType w:val="multilevel"/>
    <w:tmpl w:val="078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D03DFD"/>
    <w:multiLevelType w:val="multilevel"/>
    <w:tmpl w:val="8160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8D1AAE"/>
    <w:multiLevelType w:val="hybridMultilevel"/>
    <w:tmpl w:val="5D0ADEC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2" w15:restartNumberingAfterBreak="0">
    <w:nsid w:val="65925626"/>
    <w:multiLevelType w:val="hybridMultilevel"/>
    <w:tmpl w:val="786EB9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3" w15:restartNumberingAfterBreak="0">
    <w:nsid w:val="65C03C09"/>
    <w:multiLevelType w:val="multilevel"/>
    <w:tmpl w:val="BCE6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BD5D6E"/>
    <w:multiLevelType w:val="multilevel"/>
    <w:tmpl w:val="227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A95632"/>
    <w:multiLevelType w:val="multilevel"/>
    <w:tmpl w:val="FF08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564363"/>
    <w:multiLevelType w:val="hybridMultilevel"/>
    <w:tmpl w:val="F6B2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8F3C3D"/>
    <w:multiLevelType w:val="multilevel"/>
    <w:tmpl w:val="6BE2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6A4078"/>
    <w:multiLevelType w:val="hybridMultilevel"/>
    <w:tmpl w:val="0D945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759F2468"/>
    <w:multiLevelType w:val="multilevel"/>
    <w:tmpl w:val="D502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6F49A9"/>
    <w:multiLevelType w:val="multilevel"/>
    <w:tmpl w:val="3418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3A4395"/>
    <w:multiLevelType w:val="multilevel"/>
    <w:tmpl w:val="C29C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160935"/>
    <w:multiLevelType w:val="multilevel"/>
    <w:tmpl w:val="E38C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530252">
    <w:abstractNumId w:val="16"/>
  </w:num>
  <w:num w:numId="2" w16cid:durableId="133330867">
    <w:abstractNumId w:val="14"/>
  </w:num>
  <w:num w:numId="3" w16cid:durableId="1404333806">
    <w:abstractNumId w:val="1"/>
  </w:num>
  <w:num w:numId="4" w16cid:durableId="2069305615">
    <w:abstractNumId w:val="23"/>
  </w:num>
  <w:num w:numId="5" w16cid:durableId="1383748453">
    <w:abstractNumId w:val="35"/>
  </w:num>
  <w:num w:numId="6" w16cid:durableId="1145392619">
    <w:abstractNumId w:val="12"/>
  </w:num>
  <w:num w:numId="7" w16cid:durableId="1398164551">
    <w:abstractNumId w:val="37"/>
  </w:num>
  <w:num w:numId="8" w16cid:durableId="2088767428">
    <w:abstractNumId w:val="15"/>
  </w:num>
  <w:num w:numId="9" w16cid:durableId="1554270893">
    <w:abstractNumId w:val="4"/>
  </w:num>
  <w:num w:numId="10" w16cid:durableId="1163667782">
    <w:abstractNumId w:val="11"/>
  </w:num>
  <w:num w:numId="11" w16cid:durableId="31732865">
    <w:abstractNumId w:val="7"/>
  </w:num>
  <w:num w:numId="12" w16cid:durableId="1587111576">
    <w:abstractNumId w:val="8"/>
  </w:num>
  <w:num w:numId="13" w16cid:durableId="1981228177">
    <w:abstractNumId w:val="21"/>
  </w:num>
  <w:num w:numId="14" w16cid:durableId="445269344">
    <w:abstractNumId w:val="46"/>
  </w:num>
  <w:num w:numId="15" w16cid:durableId="1466309364">
    <w:abstractNumId w:val="25"/>
  </w:num>
  <w:num w:numId="16" w16cid:durableId="851841437">
    <w:abstractNumId w:val="41"/>
  </w:num>
  <w:num w:numId="17" w16cid:durableId="1808275272">
    <w:abstractNumId w:val="48"/>
  </w:num>
  <w:num w:numId="18" w16cid:durableId="1280066613">
    <w:abstractNumId w:val="26"/>
  </w:num>
  <w:num w:numId="19" w16cid:durableId="1799836728">
    <w:abstractNumId w:val="34"/>
  </w:num>
  <w:num w:numId="20" w16cid:durableId="2078820816">
    <w:abstractNumId w:val="42"/>
  </w:num>
  <w:num w:numId="21" w16cid:durableId="509342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8703205">
    <w:abstractNumId w:val="36"/>
  </w:num>
  <w:num w:numId="23" w16cid:durableId="1473715620">
    <w:abstractNumId w:val="44"/>
  </w:num>
  <w:num w:numId="24" w16cid:durableId="1351176390">
    <w:abstractNumId w:val="13"/>
  </w:num>
  <w:num w:numId="25" w16cid:durableId="1248073727">
    <w:abstractNumId w:val="40"/>
  </w:num>
  <w:num w:numId="26" w16cid:durableId="289824647">
    <w:abstractNumId w:val="17"/>
  </w:num>
  <w:num w:numId="27" w16cid:durableId="1232732602">
    <w:abstractNumId w:val="19"/>
  </w:num>
  <w:num w:numId="28" w16cid:durableId="944537272">
    <w:abstractNumId w:val="47"/>
  </w:num>
  <w:num w:numId="29" w16cid:durableId="1608124917">
    <w:abstractNumId w:val="30"/>
  </w:num>
  <w:num w:numId="30" w16cid:durableId="2443922">
    <w:abstractNumId w:val="32"/>
  </w:num>
  <w:num w:numId="31" w16cid:durableId="1772506230">
    <w:abstractNumId w:val="29"/>
  </w:num>
  <w:num w:numId="32" w16cid:durableId="1904024079">
    <w:abstractNumId w:val="6"/>
  </w:num>
  <w:num w:numId="33" w16cid:durableId="459618993">
    <w:abstractNumId w:val="28"/>
  </w:num>
  <w:num w:numId="34" w16cid:durableId="2020352565">
    <w:abstractNumId w:val="18"/>
  </w:num>
  <w:num w:numId="35" w16cid:durableId="1751581375">
    <w:abstractNumId w:val="5"/>
  </w:num>
  <w:num w:numId="36" w16cid:durableId="701518988">
    <w:abstractNumId w:val="52"/>
  </w:num>
  <w:num w:numId="37" w16cid:durableId="4597939">
    <w:abstractNumId w:val="31"/>
  </w:num>
  <w:num w:numId="38" w16cid:durableId="2093499676">
    <w:abstractNumId w:val="39"/>
  </w:num>
  <w:num w:numId="39" w16cid:durableId="205458490">
    <w:abstractNumId w:val="38"/>
  </w:num>
  <w:num w:numId="40" w16cid:durableId="1713964780">
    <w:abstractNumId w:val="45"/>
  </w:num>
  <w:num w:numId="41" w16cid:durableId="2069061972">
    <w:abstractNumId w:val="43"/>
  </w:num>
  <w:num w:numId="42" w16cid:durableId="216281040">
    <w:abstractNumId w:val="22"/>
  </w:num>
  <w:num w:numId="43" w16cid:durableId="1053116904">
    <w:abstractNumId w:val="51"/>
  </w:num>
  <w:num w:numId="44" w16cid:durableId="393818815">
    <w:abstractNumId w:val="50"/>
  </w:num>
  <w:num w:numId="45" w16cid:durableId="586042358">
    <w:abstractNumId w:val="24"/>
  </w:num>
  <w:num w:numId="46" w16cid:durableId="1683127543">
    <w:abstractNumId w:val="33"/>
  </w:num>
  <w:num w:numId="47" w16cid:durableId="615991193">
    <w:abstractNumId w:val="49"/>
  </w:num>
  <w:num w:numId="48" w16cid:durableId="1213616958">
    <w:abstractNumId w:val="2"/>
  </w:num>
  <w:num w:numId="49" w16cid:durableId="1637292876">
    <w:abstractNumId w:val="0"/>
  </w:num>
  <w:num w:numId="50" w16cid:durableId="1992363123">
    <w:abstractNumId w:val="20"/>
  </w:num>
  <w:num w:numId="51" w16cid:durableId="1701280227">
    <w:abstractNumId w:val="27"/>
  </w:num>
  <w:num w:numId="52" w16cid:durableId="1560362622">
    <w:abstractNumId w:val="3"/>
  </w:num>
  <w:num w:numId="53" w16cid:durableId="999962792">
    <w:abstractNumId w:val="10"/>
  </w:num>
  <w:num w:numId="54" w16cid:durableId="1066296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1F2E"/>
    <w:rsid w:val="00014DF7"/>
    <w:rsid w:val="00043FFD"/>
    <w:rsid w:val="000530AC"/>
    <w:rsid w:val="00066C08"/>
    <w:rsid w:val="00094720"/>
    <w:rsid w:val="000C13DF"/>
    <w:rsid w:val="000D3034"/>
    <w:rsid w:val="001133D0"/>
    <w:rsid w:val="0013210E"/>
    <w:rsid w:val="00166EFC"/>
    <w:rsid w:val="00170762"/>
    <w:rsid w:val="00190311"/>
    <w:rsid w:val="00191853"/>
    <w:rsid w:val="0019754F"/>
    <w:rsid w:val="001A0670"/>
    <w:rsid w:val="001B4898"/>
    <w:rsid w:val="002022DC"/>
    <w:rsid w:val="00204BB9"/>
    <w:rsid w:val="002D1E98"/>
    <w:rsid w:val="002D302F"/>
    <w:rsid w:val="002D5C71"/>
    <w:rsid w:val="002E0177"/>
    <w:rsid w:val="002E33FC"/>
    <w:rsid w:val="00337083"/>
    <w:rsid w:val="0036378D"/>
    <w:rsid w:val="003B42CE"/>
    <w:rsid w:val="003B5F1A"/>
    <w:rsid w:val="003D128E"/>
    <w:rsid w:val="0041229F"/>
    <w:rsid w:val="00414010"/>
    <w:rsid w:val="00452808"/>
    <w:rsid w:val="0048645C"/>
    <w:rsid w:val="004E0E2A"/>
    <w:rsid w:val="00524597"/>
    <w:rsid w:val="0057488B"/>
    <w:rsid w:val="005C1361"/>
    <w:rsid w:val="005F1834"/>
    <w:rsid w:val="005F3E79"/>
    <w:rsid w:val="00625662"/>
    <w:rsid w:val="006406DF"/>
    <w:rsid w:val="00646433"/>
    <w:rsid w:val="00662045"/>
    <w:rsid w:val="006629DB"/>
    <w:rsid w:val="00681E3D"/>
    <w:rsid w:val="00683CAC"/>
    <w:rsid w:val="006D1554"/>
    <w:rsid w:val="00704247"/>
    <w:rsid w:val="0071619C"/>
    <w:rsid w:val="00752AAA"/>
    <w:rsid w:val="007557A1"/>
    <w:rsid w:val="007652AD"/>
    <w:rsid w:val="00790E73"/>
    <w:rsid w:val="00794C15"/>
    <w:rsid w:val="007A24A4"/>
    <w:rsid w:val="00814C18"/>
    <w:rsid w:val="0089408A"/>
    <w:rsid w:val="00920C64"/>
    <w:rsid w:val="00922730"/>
    <w:rsid w:val="00971791"/>
    <w:rsid w:val="009F7A66"/>
    <w:rsid w:val="00A12E83"/>
    <w:rsid w:val="00A45A92"/>
    <w:rsid w:val="00A8028E"/>
    <w:rsid w:val="00A83116"/>
    <w:rsid w:val="00A96B5B"/>
    <w:rsid w:val="00A96CD0"/>
    <w:rsid w:val="00AA2E94"/>
    <w:rsid w:val="00AA3AA1"/>
    <w:rsid w:val="00B905F4"/>
    <w:rsid w:val="00B96489"/>
    <w:rsid w:val="00B974B8"/>
    <w:rsid w:val="00BA323D"/>
    <w:rsid w:val="00BD03AC"/>
    <w:rsid w:val="00C03F8B"/>
    <w:rsid w:val="00C10F8A"/>
    <w:rsid w:val="00C21F87"/>
    <w:rsid w:val="00C7487A"/>
    <w:rsid w:val="00D365D0"/>
    <w:rsid w:val="00D50FF9"/>
    <w:rsid w:val="00D63539"/>
    <w:rsid w:val="00D95617"/>
    <w:rsid w:val="00DA16D5"/>
    <w:rsid w:val="00DA6503"/>
    <w:rsid w:val="00DB116F"/>
    <w:rsid w:val="00DB71A5"/>
    <w:rsid w:val="00DD5B8F"/>
    <w:rsid w:val="00DE7E2D"/>
    <w:rsid w:val="00E02492"/>
    <w:rsid w:val="00E73DAC"/>
    <w:rsid w:val="00E92674"/>
    <w:rsid w:val="00E94FBB"/>
    <w:rsid w:val="00EA2F47"/>
    <w:rsid w:val="00EB6901"/>
    <w:rsid w:val="00EF03F4"/>
    <w:rsid w:val="00F07350"/>
    <w:rsid w:val="00F104D3"/>
    <w:rsid w:val="00F11FD1"/>
    <w:rsid w:val="00F367EC"/>
    <w:rsid w:val="00F45303"/>
    <w:rsid w:val="00F8101C"/>
    <w:rsid w:val="00F86F99"/>
    <w:rsid w:val="00FF18DB"/>
    <w:rsid w:val="02A7054A"/>
    <w:rsid w:val="0355FE64"/>
    <w:rsid w:val="0370726C"/>
    <w:rsid w:val="04A57A15"/>
    <w:rsid w:val="04AF3F6A"/>
    <w:rsid w:val="04D44D78"/>
    <w:rsid w:val="060E942C"/>
    <w:rsid w:val="063645F9"/>
    <w:rsid w:val="06BFE7CF"/>
    <w:rsid w:val="06FFC500"/>
    <w:rsid w:val="070B0F1A"/>
    <w:rsid w:val="07A92EB8"/>
    <w:rsid w:val="08A8C913"/>
    <w:rsid w:val="08CB0837"/>
    <w:rsid w:val="08CD5095"/>
    <w:rsid w:val="0902F6C1"/>
    <w:rsid w:val="09133A95"/>
    <w:rsid w:val="09779A26"/>
    <w:rsid w:val="099DEA2A"/>
    <w:rsid w:val="0A82354B"/>
    <w:rsid w:val="0AA27E9F"/>
    <w:rsid w:val="0AA6330E"/>
    <w:rsid w:val="0AA8A622"/>
    <w:rsid w:val="0B8EDC9D"/>
    <w:rsid w:val="0C51B7CA"/>
    <w:rsid w:val="0D2F4A67"/>
    <w:rsid w:val="0DFB5CF7"/>
    <w:rsid w:val="0EAA3D2D"/>
    <w:rsid w:val="0EDC9CE2"/>
    <w:rsid w:val="0F2F9AA4"/>
    <w:rsid w:val="0F4D03A0"/>
    <w:rsid w:val="0F6858A0"/>
    <w:rsid w:val="0FA7F512"/>
    <w:rsid w:val="10653C80"/>
    <w:rsid w:val="109F9BDB"/>
    <w:rsid w:val="10BFFCA2"/>
    <w:rsid w:val="1258E9CB"/>
    <w:rsid w:val="134E6135"/>
    <w:rsid w:val="136EF9A7"/>
    <w:rsid w:val="13E46EDC"/>
    <w:rsid w:val="13E6D23E"/>
    <w:rsid w:val="14199454"/>
    <w:rsid w:val="156236D1"/>
    <w:rsid w:val="15A91FDF"/>
    <w:rsid w:val="15BD47EE"/>
    <w:rsid w:val="15D74B6A"/>
    <w:rsid w:val="16561E5D"/>
    <w:rsid w:val="166E4667"/>
    <w:rsid w:val="16C65BFF"/>
    <w:rsid w:val="17280731"/>
    <w:rsid w:val="17A46A18"/>
    <w:rsid w:val="18C5E904"/>
    <w:rsid w:val="1BA4AB6C"/>
    <w:rsid w:val="1D2246CE"/>
    <w:rsid w:val="1DADEFE8"/>
    <w:rsid w:val="1E15F66E"/>
    <w:rsid w:val="1E5ABB77"/>
    <w:rsid w:val="2026DA1B"/>
    <w:rsid w:val="202A08C1"/>
    <w:rsid w:val="20AD8784"/>
    <w:rsid w:val="211D4858"/>
    <w:rsid w:val="2131C3A0"/>
    <w:rsid w:val="21A9EF80"/>
    <w:rsid w:val="22559B73"/>
    <w:rsid w:val="22F4E046"/>
    <w:rsid w:val="2388F29E"/>
    <w:rsid w:val="2389C193"/>
    <w:rsid w:val="23DEA33E"/>
    <w:rsid w:val="253850C6"/>
    <w:rsid w:val="2552B09A"/>
    <w:rsid w:val="26DDD536"/>
    <w:rsid w:val="28099188"/>
    <w:rsid w:val="2841B391"/>
    <w:rsid w:val="2885C1B5"/>
    <w:rsid w:val="288ECF98"/>
    <w:rsid w:val="293B6B16"/>
    <w:rsid w:val="299145A7"/>
    <w:rsid w:val="2A33CCCC"/>
    <w:rsid w:val="2A5DF29D"/>
    <w:rsid w:val="2AFA6603"/>
    <w:rsid w:val="2C9086FD"/>
    <w:rsid w:val="2D0D3FB2"/>
    <w:rsid w:val="2FDF5F92"/>
    <w:rsid w:val="3006AD9E"/>
    <w:rsid w:val="307EA769"/>
    <w:rsid w:val="317D2184"/>
    <w:rsid w:val="322EAFD1"/>
    <w:rsid w:val="328FA9FF"/>
    <w:rsid w:val="32C43972"/>
    <w:rsid w:val="33B9A98B"/>
    <w:rsid w:val="34BC993F"/>
    <w:rsid w:val="34D6271A"/>
    <w:rsid w:val="3505ADCD"/>
    <w:rsid w:val="35E0A9EC"/>
    <w:rsid w:val="373577DD"/>
    <w:rsid w:val="374CE2CC"/>
    <w:rsid w:val="37E462C8"/>
    <w:rsid w:val="389CE2BB"/>
    <w:rsid w:val="38CB1D8E"/>
    <w:rsid w:val="3A54C822"/>
    <w:rsid w:val="3AF72603"/>
    <w:rsid w:val="3B080E3C"/>
    <w:rsid w:val="3B3AA943"/>
    <w:rsid w:val="3B52C472"/>
    <w:rsid w:val="3C4E0219"/>
    <w:rsid w:val="3C957B71"/>
    <w:rsid w:val="3D13B394"/>
    <w:rsid w:val="3D1E782D"/>
    <w:rsid w:val="3D696A22"/>
    <w:rsid w:val="3E41AB0D"/>
    <w:rsid w:val="3E500C9A"/>
    <w:rsid w:val="3E5A2FCC"/>
    <w:rsid w:val="3F55B01B"/>
    <w:rsid w:val="3FF6691A"/>
    <w:rsid w:val="40BBCF33"/>
    <w:rsid w:val="41173DB9"/>
    <w:rsid w:val="425B2D0A"/>
    <w:rsid w:val="433480B4"/>
    <w:rsid w:val="43B4D83F"/>
    <w:rsid w:val="444E5916"/>
    <w:rsid w:val="446DA3C8"/>
    <w:rsid w:val="4587E0FF"/>
    <w:rsid w:val="465FA729"/>
    <w:rsid w:val="468C322E"/>
    <w:rsid w:val="4727F81C"/>
    <w:rsid w:val="479A3111"/>
    <w:rsid w:val="4814F6A0"/>
    <w:rsid w:val="48CE05E2"/>
    <w:rsid w:val="49767A43"/>
    <w:rsid w:val="497C4A9D"/>
    <w:rsid w:val="49E0B8F8"/>
    <w:rsid w:val="49E950AD"/>
    <w:rsid w:val="4A174CC5"/>
    <w:rsid w:val="4AA8950D"/>
    <w:rsid w:val="4B5B9B2F"/>
    <w:rsid w:val="4BCCF7C4"/>
    <w:rsid w:val="4C6705C2"/>
    <w:rsid w:val="4C8C1A87"/>
    <w:rsid w:val="4CB57D8A"/>
    <w:rsid w:val="4D3EF329"/>
    <w:rsid w:val="4E822B57"/>
    <w:rsid w:val="4EFB7BE9"/>
    <w:rsid w:val="4FC6F678"/>
    <w:rsid w:val="51F1D8EE"/>
    <w:rsid w:val="525AE533"/>
    <w:rsid w:val="546EB2B1"/>
    <w:rsid w:val="5527E8F5"/>
    <w:rsid w:val="5767F193"/>
    <w:rsid w:val="58FC27C4"/>
    <w:rsid w:val="594EB22F"/>
    <w:rsid w:val="598BA4A2"/>
    <w:rsid w:val="59A1CE61"/>
    <w:rsid w:val="59F8DEF3"/>
    <w:rsid w:val="5B31058E"/>
    <w:rsid w:val="5BA5FC41"/>
    <w:rsid w:val="5C024F19"/>
    <w:rsid w:val="5D741748"/>
    <w:rsid w:val="5DD4B038"/>
    <w:rsid w:val="5DF67CDC"/>
    <w:rsid w:val="5E4D385F"/>
    <w:rsid w:val="5F5A6000"/>
    <w:rsid w:val="603ED42A"/>
    <w:rsid w:val="6119879C"/>
    <w:rsid w:val="6231E3D3"/>
    <w:rsid w:val="62A5A4A9"/>
    <w:rsid w:val="63D2B2E5"/>
    <w:rsid w:val="641A08B8"/>
    <w:rsid w:val="65914388"/>
    <w:rsid w:val="66BBD80B"/>
    <w:rsid w:val="66EF87A0"/>
    <w:rsid w:val="6877F067"/>
    <w:rsid w:val="68A18518"/>
    <w:rsid w:val="68F08A88"/>
    <w:rsid w:val="69A13862"/>
    <w:rsid w:val="69D8F6FB"/>
    <w:rsid w:val="6A046D88"/>
    <w:rsid w:val="6BE98CD2"/>
    <w:rsid w:val="6E95A970"/>
    <w:rsid w:val="6F1C6DB5"/>
    <w:rsid w:val="6F3CF993"/>
    <w:rsid w:val="6F6D5906"/>
    <w:rsid w:val="6FAB0315"/>
    <w:rsid w:val="6FDD233B"/>
    <w:rsid w:val="6FE2F010"/>
    <w:rsid w:val="7015EFDE"/>
    <w:rsid w:val="701AB1EE"/>
    <w:rsid w:val="70F92941"/>
    <w:rsid w:val="70FFBF91"/>
    <w:rsid w:val="7151A413"/>
    <w:rsid w:val="71A441DD"/>
    <w:rsid w:val="723C8D99"/>
    <w:rsid w:val="730EB6DB"/>
    <w:rsid w:val="741969A6"/>
    <w:rsid w:val="74241F48"/>
    <w:rsid w:val="7539FFDF"/>
    <w:rsid w:val="75B1F0A2"/>
    <w:rsid w:val="764C9B49"/>
    <w:rsid w:val="765DBEC6"/>
    <w:rsid w:val="789723C8"/>
    <w:rsid w:val="792C97B8"/>
    <w:rsid w:val="797CE0A4"/>
    <w:rsid w:val="7B54512F"/>
    <w:rsid w:val="7B6BABE8"/>
    <w:rsid w:val="7CDD4FAE"/>
    <w:rsid w:val="7DB292F5"/>
    <w:rsid w:val="7E0AAE79"/>
    <w:rsid w:val="7F22D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 w:type="paragraph" w:customStyle="1" w:styleId="paragraph">
    <w:name w:val="paragraph"/>
    <w:basedOn w:val="Normal"/>
    <w:rsid w:val="00D95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5617"/>
  </w:style>
  <w:style w:type="character" w:customStyle="1" w:styleId="eop">
    <w:name w:val="eop"/>
    <w:basedOn w:val="DefaultParagraphFont"/>
    <w:rsid w:val="00D9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264659360">
      <w:bodyDiv w:val="1"/>
      <w:marLeft w:val="0"/>
      <w:marRight w:val="0"/>
      <w:marTop w:val="0"/>
      <w:marBottom w:val="0"/>
      <w:divBdr>
        <w:top w:val="none" w:sz="0" w:space="0" w:color="auto"/>
        <w:left w:val="none" w:sz="0" w:space="0" w:color="auto"/>
        <w:bottom w:val="none" w:sz="0" w:space="0" w:color="auto"/>
        <w:right w:val="none" w:sz="0" w:space="0" w:color="auto"/>
      </w:divBdr>
      <w:divsChild>
        <w:div w:id="601492742">
          <w:marLeft w:val="0"/>
          <w:marRight w:val="0"/>
          <w:marTop w:val="0"/>
          <w:marBottom w:val="0"/>
          <w:divBdr>
            <w:top w:val="none" w:sz="0" w:space="0" w:color="auto"/>
            <w:left w:val="none" w:sz="0" w:space="0" w:color="auto"/>
            <w:bottom w:val="none" w:sz="0" w:space="0" w:color="auto"/>
            <w:right w:val="none" w:sz="0" w:space="0" w:color="auto"/>
          </w:divBdr>
          <w:divsChild>
            <w:div w:id="1392803370">
              <w:marLeft w:val="0"/>
              <w:marRight w:val="0"/>
              <w:marTop w:val="0"/>
              <w:marBottom w:val="0"/>
              <w:divBdr>
                <w:top w:val="none" w:sz="0" w:space="0" w:color="auto"/>
                <w:left w:val="none" w:sz="0" w:space="0" w:color="auto"/>
                <w:bottom w:val="none" w:sz="0" w:space="0" w:color="auto"/>
                <w:right w:val="none" w:sz="0" w:space="0" w:color="auto"/>
              </w:divBdr>
            </w:div>
            <w:div w:id="1169757130">
              <w:marLeft w:val="0"/>
              <w:marRight w:val="0"/>
              <w:marTop w:val="0"/>
              <w:marBottom w:val="0"/>
              <w:divBdr>
                <w:top w:val="none" w:sz="0" w:space="0" w:color="auto"/>
                <w:left w:val="none" w:sz="0" w:space="0" w:color="auto"/>
                <w:bottom w:val="none" w:sz="0" w:space="0" w:color="auto"/>
                <w:right w:val="none" w:sz="0" w:space="0" w:color="auto"/>
              </w:divBdr>
            </w:div>
            <w:div w:id="760489629">
              <w:marLeft w:val="0"/>
              <w:marRight w:val="0"/>
              <w:marTop w:val="0"/>
              <w:marBottom w:val="0"/>
              <w:divBdr>
                <w:top w:val="none" w:sz="0" w:space="0" w:color="auto"/>
                <w:left w:val="none" w:sz="0" w:space="0" w:color="auto"/>
                <w:bottom w:val="none" w:sz="0" w:space="0" w:color="auto"/>
                <w:right w:val="none" w:sz="0" w:space="0" w:color="auto"/>
              </w:divBdr>
            </w:div>
            <w:div w:id="1753502605">
              <w:marLeft w:val="0"/>
              <w:marRight w:val="0"/>
              <w:marTop w:val="0"/>
              <w:marBottom w:val="0"/>
              <w:divBdr>
                <w:top w:val="none" w:sz="0" w:space="0" w:color="auto"/>
                <w:left w:val="none" w:sz="0" w:space="0" w:color="auto"/>
                <w:bottom w:val="none" w:sz="0" w:space="0" w:color="auto"/>
                <w:right w:val="none" w:sz="0" w:space="0" w:color="auto"/>
              </w:divBdr>
            </w:div>
            <w:div w:id="1523014667">
              <w:marLeft w:val="0"/>
              <w:marRight w:val="0"/>
              <w:marTop w:val="0"/>
              <w:marBottom w:val="0"/>
              <w:divBdr>
                <w:top w:val="none" w:sz="0" w:space="0" w:color="auto"/>
                <w:left w:val="none" w:sz="0" w:space="0" w:color="auto"/>
                <w:bottom w:val="none" w:sz="0" w:space="0" w:color="auto"/>
                <w:right w:val="none" w:sz="0" w:space="0" w:color="auto"/>
              </w:divBdr>
            </w:div>
            <w:div w:id="1936595522">
              <w:marLeft w:val="0"/>
              <w:marRight w:val="0"/>
              <w:marTop w:val="0"/>
              <w:marBottom w:val="0"/>
              <w:divBdr>
                <w:top w:val="none" w:sz="0" w:space="0" w:color="auto"/>
                <w:left w:val="none" w:sz="0" w:space="0" w:color="auto"/>
                <w:bottom w:val="none" w:sz="0" w:space="0" w:color="auto"/>
                <w:right w:val="none" w:sz="0" w:space="0" w:color="auto"/>
              </w:divBdr>
            </w:div>
            <w:div w:id="879706011">
              <w:marLeft w:val="0"/>
              <w:marRight w:val="0"/>
              <w:marTop w:val="0"/>
              <w:marBottom w:val="0"/>
              <w:divBdr>
                <w:top w:val="none" w:sz="0" w:space="0" w:color="auto"/>
                <w:left w:val="none" w:sz="0" w:space="0" w:color="auto"/>
                <w:bottom w:val="none" w:sz="0" w:space="0" w:color="auto"/>
                <w:right w:val="none" w:sz="0" w:space="0" w:color="auto"/>
              </w:divBdr>
            </w:div>
            <w:div w:id="2075001710">
              <w:marLeft w:val="0"/>
              <w:marRight w:val="0"/>
              <w:marTop w:val="0"/>
              <w:marBottom w:val="0"/>
              <w:divBdr>
                <w:top w:val="none" w:sz="0" w:space="0" w:color="auto"/>
                <w:left w:val="none" w:sz="0" w:space="0" w:color="auto"/>
                <w:bottom w:val="none" w:sz="0" w:space="0" w:color="auto"/>
                <w:right w:val="none" w:sz="0" w:space="0" w:color="auto"/>
              </w:divBdr>
            </w:div>
            <w:div w:id="2027169140">
              <w:marLeft w:val="0"/>
              <w:marRight w:val="0"/>
              <w:marTop w:val="0"/>
              <w:marBottom w:val="0"/>
              <w:divBdr>
                <w:top w:val="none" w:sz="0" w:space="0" w:color="auto"/>
                <w:left w:val="none" w:sz="0" w:space="0" w:color="auto"/>
                <w:bottom w:val="none" w:sz="0" w:space="0" w:color="auto"/>
                <w:right w:val="none" w:sz="0" w:space="0" w:color="auto"/>
              </w:divBdr>
            </w:div>
            <w:div w:id="490683658">
              <w:marLeft w:val="0"/>
              <w:marRight w:val="0"/>
              <w:marTop w:val="0"/>
              <w:marBottom w:val="0"/>
              <w:divBdr>
                <w:top w:val="none" w:sz="0" w:space="0" w:color="auto"/>
                <w:left w:val="none" w:sz="0" w:space="0" w:color="auto"/>
                <w:bottom w:val="none" w:sz="0" w:space="0" w:color="auto"/>
                <w:right w:val="none" w:sz="0" w:space="0" w:color="auto"/>
              </w:divBdr>
            </w:div>
            <w:div w:id="684988172">
              <w:marLeft w:val="0"/>
              <w:marRight w:val="0"/>
              <w:marTop w:val="0"/>
              <w:marBottom w:val="0"/>
              <w:divBdr>
                <w:top w:val="none" w:sz="0" w:space="0" w:color="auto"/>
                <w:left w:val="none" w:sz="0" w:space="0" w:color="auto"/>
                <w:bottom w:val="none" w:sz="0" w:space="0" w:color="auto"/>
                <w:right w:val="none" w:sz="0" w:space="0" w:color="auto"/>
              </w:divBdr>
            </w:div>
            <w:div w:id="38365617">
              <w:marLeft w:val="0"/>
              <w:marRight w:val="0"/>
              <w:marTop w:val="0"/>
              <w:marBottom w:val="0"/>
              <w:divBdr>
                <w:top w:val="none" w:sz="0" w:space="0" w:color="auto"/>
                <w:left w:val="none" w:sz="0" w:space="0" w:color="auto"/>
                <w:bottom w:val="none" w:sz="0" w:space="0" w:color="auto"/>
                <w:right w:val="none" w:sz="0" w:space="0" w:color="auto"/>
              </w:divBdr>
            </w:div>
            <w:div w:id="482503197">
              <w:marLeft w:val="0"/>
              <w:marRight w:val="0"/>
              <w:marTop w:val="0"/>
              <w:marBottom w:val="0"/>
              <w:divBdr>
                <w:top w:val="none" w:sz="0" w:space="0" w:color="auto"/>
                <w:left w:val="none" w:sz="0" w:space="0" w:color="auto"/>
                <w:bottom w:val="none" w:sz="0" w:space="0" w:color="auto"/>
                <w:right w:val="none" w:sz="0" w:space="0" w:color="auto"/>
              </w:divBdr>
            </w:div>
            <w:div w:id="1867449701">
              <w:marLeft w:val="0"/>
              <w:marRight w:val="0"/>
              <w:marTop w:val="0"/>
              <w:marBottom w:val="0"/>
              <w:divBdr>
                <w:top w:val="none" w:sz="0" w:space="0" w:color="auto"/>
                <w:left w:val="none" w:sz="0" w:space="0" w:color="auto"/>
                <w:bottom w:val="none" w:sz="0" w:space="0" w:color="auto"/>
                <w:right w:val="none" w:sz="0" w:space="0" w:color="auto"/>
              </w:divBdr>
            </w:div>
            <w:div w:id="1983004169">
              <w:marLeft w:val="0"/>
              <w:marRight w:val="0"/>
              <w:marTop w:val="0"/>
              <w:marBottom w:val="0"/>
              <w:divBdr>
                <w:top w:val="none" w:sz="0" w:space="0" w:color="auto"/>
                <w:left w:val="none" w:sz="0" w:space="0" w:color="auto"/>
                <w:bottom w:val="none" w:sz="0" w:space="0" w:color="auto"/>
                <w:right w:val="none" w:sz="0" w:space="0" w:color="auto"/>
              </w:divBdr>
            </w:div>
            <w:div w:id="2104373763">
              <w:marLeft w:val="0"/>
              <w:marRight w:val="0"/>
              <w:marTop w:val="0"/>
              <w:marBottom w:val="0"/>
              <w:divBdr>
                <w:top w:val="none" w:sz="0" w:space="0" w:color="auto"/>
                <w:left w:val="none" w:sz="0" w:space="0" w:color="auto"/>
                <w:bottom w:val="none" w:sz="0" w:space="0" w:color="auto"/>
                <w:right w:val="none" w:sz="0" w:space="0" w:color="auto"/>
              </w:divBdr>
            </w:div>
          </w:divsChild>
        </w:div>
        <w:div w:id="1716126490">
          <w:marLeft w:val="0"/>
          <w:marRight w:val="0"/>
          <w:marTop w:val="0"/>
          <w:marBottom w:val="0"/>
          <w:divBdr>
            <w:top w:val="none" w:sz="0" w:space="0" w:color="auto"/>
            <w:left w:val="none" w:sz="0" w:space="0" w:color="auto"/>
            <w:bottom w:val="none" w:sz="0" w:space="0" w:color="auto"/>
            <w:right w:val="none" w:sz="0" w:space="0" w:color="auto"/>
          </w:divBdr>
          <w:divsChild>
            <w:div w:id="476727204">
              <w:marLeft w:val="0"/>
              <w:marRight w:val="0"/>
              <w:marTop w:val="0"/>
              <w:marBottom w:val="0"/>
              <w:divBdr>
                <w:top w:val="none" w:sz="0" w:space="0" w:color="auto"/>
                <w:left w:val="none" w:sz="0" w:space="0" w:color="auto"/>
                <w:bottom w:val="none" w:sz="0" w:space="0" w:color="auto"/>
                <w:right w:val="none" w:sz="0" w:space="0" w:color="auto"/>
              </w:divBdr>
            </w:div>
            <w:div w:id="2060935260">
              <w:marLeft w:val="0"/>
              <w:marRight w:val="0"/>
              <w:marTop w:val="0"/>
              <w:marBottom w:val="0"/>
              <w:divBdr>
                <w:top w:val="none" w:sz="0" w:space="0" w:color="auto"/>
                <w:left w:val="none" w:sz="0" w:space="0" w:color="auto"/>
                <w:bottom w:val="none" w:sz="0" w:space="0" w:color="auto"/>
                <w:right w:val="none" w:sz="0" w:space="0" w:color="auto"/>
              </w:divBdr>
            </w:div>
            <w:div w:id="1770353443">
              <w:marLeft w:val="0"/>
              <w:marRight w:val="0"/>
              <w:marTop w:val="0"/>
              <w:marBottom w:val="0"/>
              <w:divBdr>
                <w:top w:val="none" w:sz="0" w:space="0" w:color="auto"/>
                <w:left w:val="none" w:sz="0" w:space="0" w:color="auto"/>
                <w:bottom w:val="none" w:sz="0" w:space="0" w:color="auto"/>
                <w:right w:val="none" w:sz="0" w:space="0" w:color="auto"/>
              </w:divBdr>
            </w:div>
            <w:div w:id="1896891691">
              <w:marLeft w:val="0"/>
              <w:marRight w:val="0"/>
              <w:marTop w:val="0"/>
              <w:marBottom w:val="0"/>
              <w:divBdr>
                <w:top w:val="none" w:sz="0" w:space="0" w:color="auto"/>
                <w:left w:val="none" w:sz="0" w:space="0" w:color="auto"/>
                <w:bottom w:val="none" w:sz="0" w:space="0" w:color="auto"/>
                <w:right w:val="none" w:sz="0" w:space="0" w:color="auto"/>
              </w:divBdr>
            </w:div>
            <w:div w:id="326329948">
              <w:marLeft w:val="0"/>
              <w:marRight w:val="0"/>
              <w:marTop w:val="0"/>
              <w:marBottom w:val="0"/>
              <w:divBdr>
                <w:top w:val="none" w:sz="0" w:space="0" w:color="auto"/>
                <w:left w:val="none" w:sz="0" w:space="0" w:color="auto"/>
                <w:bottom w:val="none" w:sz="0" w:space="0" w:color="auto"/>
                <w:right w:val="none" w:sz="0" w:space="0" w:color="auto"/>
              </w:divBdr>
            </w:div>
            <w:div w:id="2061438724">
              <w:marLeft w:val="0"/>
              <w:marRight w:val="0"/>
              <w:marTop w:val="0"/>
              <w:marBottom w:val="0"/>
              <w:divBdr>
                <w:top w:val="none" w:sz="0" w:space="0" w:color="auto"/>
                <w:left w:val="none" w:sz="0" w:space="0" w:color="auto"/>
                <w:bottom w:val="none" w:sz="0" w:space="0" w:color="auto"/>
                <w:right w:val="none" w:sz="0" w:space="0" w:color="auto"/>
              </w:divBdr>
            </w:div>
            <w:div w:id="341325622">
              <w:marLeft w:val="0"/>
              <w:marRight w:val="0"/>
              <w:marTop w:val="0"/>
              <w:marBottom w:val="0"/>
              <w:divBdr>
                <w:top w:val="none" w:sz="0" w:space="0" w:color="auto"/>
                <w:left w:val="none" w:sz="0" w:space="0" w:color="auto"/>
                <w:bottom w:val="none" w:sz="0" w:space="0" w:color="auto"/>
                <w:right w:val="none" w:sz="0" w:space="0" w:color="auto"/>
              </w:divBdr>
            </w:div>
            <w:div w:id="644970158">
              <w:marLeft w:val="0"/>
              <w:marRight w:val="0"/>
              <w:marTop w:val="0"/>
              <w:marBottom w:val="0"/>
              <w:divBdr>
                <w:top w:val="none" w:sz="0" w:space="0" w:color="auto"/>
                <w:left w:val="none" w:sz="0" w:space="0" w:color="auto"/>
                <w:bottom w:val="none" w:sz="0" w:space="0" w:color="auto"/>
                <w:right w:val="none" w:sz="0" w:space="0" w:color="auto"/>
              </w:divBdr>
            </w:div>
            <w:div w:id="2053263906">
              <w:marLeft w:val="0"/>
              <w:marRight w:val="0"/>
              <w:marTop w:val="0"/>
              <w:marBottom w:val="0"/>
              <w:divBdr>
                <w:top w:val="none" w:sz="0" w:space="0" w:color="auto"/>
                <w:left w:val="none" w:sz="0" w:space="0" w:color="auto"/>
                <w:bottom w:val="none" w:sz="0" w:space="0" w:color="auto"/>
                <w:right w:val="none" w:sz="0" w:space="0" w:color="auto"/>
              </w:divBdr>
            </w:div>
            <w:div w:id="1413234614">
              <w:marLeft w:val="0"/>
              <w:marRight w:val="0"/>
              <w:marTop w:val="0"/>
              <w:marBottom w:val="0"/>
              <w:divBdr>
                <w:top w:val="none" w:sz="0" w:space="0" w:color="auto"/>
                <w:left w:val="none" w:sz="0" w:space="0" w:color="auto"/>
                <w:bottom w:val="none" w:sz="0" w:space="0" w:color="auto"/>
                <w:right w:val="none" w:sz="0" w:space="0" w:color="auto"/>
              </w:divBdr>
            </w:div>
            <w:div w:id="445580577">
              <w:marLeft w:val="0"/>
              <w:marRight w:val="0"/>
              <w:marTop w:val="0"/>
              <w:marBottom w:val="0"/>
              <w:divBdr>
                <w:top w:val="none" w:sz="0" w:space="0" w:color="auto"/>
                <w:left w:val="none" w:sz="0" w:space="0" w:color="auto"/>
                <w:bottom w:val="none" w:sz="0" w:space="0" w:color="auto"/>
                <w:right w:val="none" w:sz="0" w:space="0" w:color="auto"/>
              </w:divBdr>
            </w:div>
            <w:div w:id="136992209">
              <w:marLeft w:val="0"/>
              <w:marRight w:val="0"/>
              <w:marTop w:val="0"/>
              <w:marBottom w:val="0"/>
              <w:divBdr>
                <w:top w:val="none" w:sz="0" w:space="0" w:color="auto"/>
                <w:left w:val="none" w:sz="0" w:space="0" w:color="auto"/>
                <w:bottom w:val="none" w:sz="0" w:space="0" w:color="auto"/>
                <w:right w:val="none" w:sz="0" w:space="0" w:color="auto"/>
              </w:divBdr>
            </w:div>
            <w:div w:id="1220943817">
              <w:marLeft w:val="0"/>
              <w:marRight w:val="0"/>
              <w:marTop w:val="0"/>
              <w:marBottom w:val="0"/>
              <w:divBdr>
                <w:top w:val="none" w:sz="0" w:space="0" w:color="auto"/>
                <w:left w:val="none" w:sz="0" w:space="0" w:color="auto"/>
                <w:bottom w:val="none" w:sz="0" w:space="0" w:color="auto"/>
                <w:right w:val="none" w:sz="0" w:space="0" w:color="auto"/>
              </w:divBdr>
            </w:div>
            <w:div w:id="1078095355">
              <w:marLeft w:val="0"/>
              <w:marRight w:val="0"/>
              <w:marTop w:val="0"/>
              <w:marBottom w:val="0"/>
              <w:divBdr>
                <w:top w:val="none" w:sz="0" w:space="0" w:color="auto"/>
                <w:left w:val="none" w:sz="0" w:space="0" w:color="auto"/>
                <w:bottom w:val="none" w:sz="0" w:space="0" w:color="auto"/>
                <w:right w:val="none" w:sz="0" w:space="0" w:color="auto"/>
              </w:divBdr>
            </w:div>
            <w:div w:id="358119297">
              <w:marLeft w:val="0"/>
              <w:marRight w:val="0"/>
              <w:marTop w:val="0"/>
              <w:marBottom w:val="0"/>
              <w:divBdr>
                <w:top w:val="none" w:sz="0" w:space="0" w:color="auto"/>
                <w:left w:val="none" w:sz="0" w:space="0" w:color="auto"/>
                <w:bottom w:val="none" w:sz="0" w:space="0" w:color="auto"/>
                <w:right w:val="none" w:sz="0" w:space="0" w:color="auto"/>
              </w:divBdr>
            </w:div>
            <w:div w:id="1132213597">
              <w:marLeft w:val="0"/>
              <w:marRight w:val="0"/>
              <w:marTop w:val="0"/>
              <w:marBottom w:val="0"/>
              <w:divBdr>
                <w:top w:val="none" w:sz="0" w:space="0" w:color="auto"/>
                <w:left w:val="none" w:sz="0" w:space="0" w:color="auto"/>
                <w:bottom w:val="none" w:sz="0" w:space="0" w:color="auto"/>
                <w:right w:val="none" w:sz="0" w:space="0" w:color="auto"/>
              </w:divBdr>
            </w:div>
            <w:div w:id="1446731461">
              <w:marLeft w:val="0"/>
              <w:marRight w:val="0"/>
              <w:marTop w:val="0"/>
              <w:marBottom w:val="0"/>
              <w:divBdr>
                <w:top w:val="none" w:sz="0" w:space="0" w:color="auto"/>
                <w:left w:val="none" w:sz="0" w:space="0" w:color="auto"/>
                <w:bottom w:val="none" w:sz="0" w:space="0" w:color="auto"/>
                <w:right w:val="none" w:sz="0" w:space="0" w:color="auto"/>
              </w:divBdr>
            </w:div>
            <w:div w:id="1205287556">
              <w:marLeft w:val="0"/>
              <w:marRight w:val="0"/>
              <w:marTop w:val="0"/>
              <w:marBottom w:val="0"/>
              <w:divBdr>
                <w:top w:val="none" w:sz="0" w:space="0" w:color="auto"/>
                <w:left w:val="none" w:sz="0" w:space="0" w:color="auto"/>
                <w:bottom w:val="none" w:sz="0" w:space="0" w:color="auto"/>
                <w:right w:val="none" w:sz="0" w:space="0" w:color="auto"/>
              </w:divBdr>
            </w:div>
            <w:div w:id="2107965708">
              <w:marLeft w:val="0"/>
              <w:marRight w:val="0"/>
              <w:marTop w:val="0"/>
              <w:marBottom w:val="0"/>
              <w:divBdr>
                <w:top w:val="none" w:sz="0" w:space="0" w:color="auto"/>
                <w:left w:val="none" w:sz="0" w:space="0" w:color="auto"/>
                <w:bottom w:val="none" w:sz="0" w:space="0" w:color="auto"/>
                <w:right w:val="none" w:sz="0" w:space="0" w:color="auto"/>
              </w:divBdr>
            </w:div>
            <w:div w:id="870608946">
              <w:marLeft w:val="0"/>
              <w:marRight w:val="0"/>
              <w:marTop w:val="0"/>
              <w:marBottom w:val="0"/>
              <w:divBdr>
                <w:top w:val="none" w:sz="0" w:space="0" w:color="auto"/>
                <w:left w:val="none" w:sz="0" w:space="0" w:color="auto"/>
                <w:bottom w:val="none" w:sz="0" w:space="0" w:color="auto"/>
                <w:right w:val="none" w:sz="0" w:space="0" w:color="auto"/>
              </w:divBdr>
            </w:div>
          </w:divsChild>
        </w:div>
        <w:div w:id="253976040">
          <w:marLeft w:val="0"/>
          <w:marRight w:val="0"/>
          <w:marTop w:val="0"/>
          <w:marBottom w:val="0"/>
          <w:divBdr>
            <w:top w:val="none" w:sz="0" w:space="0" w:color="auto"/>
            <w:left w:val="none" w:sz="0" w:space="0" w:color="auto"/>
            <w:bottom w:val="none" w:sz="0" w:space="0" w:color="auto"/>
            <w:right w:val="none" w:sz="0" w:space="0" w:color="auto"/>
          </w:divBdr>
          <w:divsChild>
            <w:div w:id="117988694">
              <w:marLeft w:val="0"/>
              <w:marRight w:val="0"/>
              <w:marTop w:val="0"/>
              <w:marBottom w:val="0"/>
              <w:divBdr>
                <w:top w:val="none" w:sz="0" w:space="0" w:color="auto"/>
                <w:left w:val="none" w:sz="0" w:space="0" w:color="auto"/>
                <w:bottom w:val="none" w:sz="0" w:space="0" w:color="auto"/>
                <w:right w:val="none" w:sz="0" w:space="0" w:color="auto"/>
              </w:divBdr>
            </w:div>
            <w:div w:id="1428426919">
              <w:marLeft w:val="0"/>
              <w:marRight w:val="0"/>
              <w:marTop w:val="0"/>
              <w:marBottom w:val="0"/>
              <w:divBdr>
                <w:top w:val="none" w:sz="0" w:space="0" w:color="auto"/>
                <w:left w:val="none" w:sz="0" w:space="0" w:color="auto"/>
                <w:bottom w:val="none" w:sz="0" w:space="0" w:color="auto"/>
                <w:right w:val="none" w:sz="0" w:space="0" w:color="auto"/>
              </w:divBdr>
            </w:div>
            <w:div w:id="1722436140">
              <w:marLeft w:val="0"/>
              <w:marRight w:val="0"/>
              <w:marTop w:val="0"/>
              <w:marBottom w:val="0"/>
              <w:divBdr>
                <w:top w:val="none" w:sz="0" w:space="0" w:color="auto"/>
                <w:left w:val="none" w:sz="0" w:space="0" w:color="auto"/>
                <w:bottom w:val="none" w:sz="0" w:space="0" w:color="auto"/>
                <w:right w:val="none" w:sz="0" w:space="0" w:color="auto"/>
              </w:divBdr>
            </w:div>
            <w:div w:id="294071045">
              <w:marLeft w:val="0"/>
              <w:marRight w:val="0"/>
              <w:marTop w:val="0"/>
              <w:marBottom w:val="0"/>
              <w:divBdr>
                <w:top w:val="none" w:sz="0" w:space="0" w:color="auto"/>
                <w:left w:val="none" w:sz="0" w:space="0" w:color="auto"/>
                <w:bottom w:val="none" w:sz="0" w:space="0" w:color="auto"/>
                <w:right w:val="none" w:sz="0" w:space="0" w:color="auto"/>
              </w:divBdr>
            </w:div>
            <w:div w:id="2051219587">
              <w:marLeft w:val="0"/>
              <w:marRight w:val="0"/>
              <w:marTop w:val="0"/>
              <w:marBottom w:val="0"/>
              <w:divBdr>
                <w:top w:val="none" w:sz="0" w:space="0" w:color="auto"/>
                <w:left w:val="none" w:sz="0" w:space="0" w:color="auto"/>
                <w:bottom w:val="none" w:sz="0" w:space="0" w:color="auto"/>
                <w:right w:val="none" w:sz="0" w:space="0" w:color="auto"/>
              </w:divBdr>
            </w:div>
            <w:div w:id="1192106070">
              <w:marLeft w:val="0"/>
              <w:marRight w:val="0"/>
              <w:marTop w:val="0"/>
              <w:marBottom w:val="0"/>
              <w:divBdr>
                <w:top w:val="none" w:sz="0" w:space="0" w:color="auto"/>
                <w:left w:val="none" w:sz="0" w:space="0" w:color="auto"/>
                <w:bottom w:val="none" w:sz="0" w:space="0" w:color="auto"/>
                <w:right w:val="none" w:sz="0" w:space="0" w:color="auto"/>
              </w:divBdr>
            </w:div>
            <w:div w:id="182280439">
              <w:marLeft w:val="0"/>
              <w:marRight w:val="0"/>
              <w:marTop w:val="0"/>
              <w:marBottom w:val="0"/>
              <w:divBdr>
                <w:top w:val="none" w:sz="0" w:space="0" w:color="auto"/>
                <w:left w:val="none" w:sz="0" w:space="0" w:color="auto"/>
                <w:bottom w:val="none" w:sz="0" w:space="0" w:color="auto"/>
                <w:right w:val="none" w:sz="0" w:space="0" w:color="auto"/>
              </w:divBdr>
            </w:div>
            <w:div w:id="308172275">
              <w:marLeft w:val="0"/>
              <w:marRight w:val="0"/>
              <w:marTop w:val="0"/>
              <w:marBottom w:val="0"/>
              <w:divBdr>
                <w:top w:val="none" w:sz="0" w:space="0" w:color="auto"/>
                <w:left w:val="none" w:sz="0" w:space="0" w:color="auto"/>
                <w:bottom w:val="none" w:sz="0" w:space="0" w:color="auto"/>
                <w:right w:val="none" w:sz="0" w:space="0" w:color="auto"/>
              </w:divBdr>
            </w:div>
            <w:div w:id="312684423">
              <w:marLeft w:val="0"/>
              <w:marRight w:val="0"/>
              <w:marTop w:val="0"/>
              <w:marBottom w:val="0"/>
              <w:divBdr>
                <w:top w:val="none" w:sz="0" w:space="0" w:color="auto"/>
                <w:left w:val="none" w:sz="0" w:space="0" w:color="auto"/>
                <w:bottom w:val="none" w:sz="0" w:space="0" w:color="auto"/>
                <w:right w:val="none" w:sz="0" w:space="0" w:color="auto"/>
              </w:divBdr>
            </w:div>
            <w:div w:id="315037585">
              <w:marLeft w:val="0"/>
              <w:marRight w:val="0"/>
              <w:marTop w:val="0"/>
              <w:marBottom w:val="0"/>
              <w:divBdr>
                <w:top w:val="none" w:sz="0" w:space="0" w:color="auto"/>
                <w:left w:val="none" w:sz="0" w:space="0" w:color="auto"/>
                <w:bottom w:val="none" w:sz="0" w:space="0" w:color="auto"/>
                <w:right w:val="none" w:sz="0" w:space="0" w:color="auto"/>
              </w:divBdr>
            </w:div>
            <w:div w:id="1506431204">
              <w:marLeft w:val="0"/>
              <w:marRight w:val="0"/>
              <w:marTop w:val="0"/>
              <w:marBottom w:val="0"/>
              <w:divBdr>
                <w:top w:val="none" w:sz="0" w:space="0" w:color="auto"/>
                <w:left w:val="none" w:sz="0" w:space="0" w:color="auto"/>
                <w:bottom w:val="none" w:sz="0" w:space="0" w:color="auto"/>
                <w:right w:val="none" w:sz="0" w:space="0" w:color="auto"/>
              </w:divBdr>
            </w:div>
            <w:div w:id="1581285048">
              <w:marLeft w:val="0"/>
              <w:marRight w:val="0"/>
              <w:marTop w:val="0"/>
              <w:marBottom w:val="0"/>
              <w:divBdr>
                <w:top w:val="none" w:sz="0" w:space="0" w:color="auto"/>
                <w:left w:val="none" w:sz="0" w:space="0" w:color="auto"/>
                <w:bottom w:val="none" w:sz="0" w:space="0" w:color="auto"/>
                <w:right w:val="none" w:sz="0" w:space="0" w:color="auto"/>
              </w:divBdr>
            </w:div>
            <w:div w:id="59451461">
              <w:marLeft w:val="0"/>
              <w:marRight w:val="0"/>
              <w:marTop w:val="0"/>
              <w:marBottom w:val="0"/>
              <w:divBdr>
                <w:top w:val="none" w:sz="0" w:space="0" w:color="auto"/>
                <w:left w:val="none" w:sz="0" w:space="0" w:color="auto"/>
                <w:bottom w:val="none" w:sz="0" w:space="0" w:color="auto"/>
                <w:right w:val="none" w:sz="0" w:space="0" w:color="auto"/>
              </w:divBdr>
            </w:div>
            <w:div w:id="1009337172">
              <w:marLeft w:val="0"/>
              <w:marRight w:val="0"/>
              <w:marTop w:val="0"/>
              <w:marBottom w:val="0"/>
              <w:divBdr>
                <w:top w:val="none" w:sz="0" w:space="0" w:color="auto"/>
                <w:left w:val="none" w:sz="0" w:space="0" w:color="auto"/>
                <w:bottom w:val="none" w:sz="0" w:space="0" w:color="auto"/>
                <w:right w:val="none" w:sz="0" w:space="0" w:color="auto"/>
              </w:divBdr>
            </w:div>
            <w:div w:id="2079553581">
              <w:marLeft w:val="0"/>
              <w:marRight w:val="0"/>
              <w:marTop w:val="0"/>
              <w:marBottom w:val="0"/>
              <w:divBdr>
                <w:top w:val="none" w:sz="0" w:space="0" w:color="auto"/>
                <w:left w:val="none" w:sz="0" w:space="0" w:color="auto"/>
                <w:bottom w:val="none" w:sz="0" w:space="0" w:color="auto"/>
                <w:right w:val="none" w:sz="0" w:space="0" w:color="auto"/>
              </w:divBdr>
            </w:div>
            <w:div w:id="334308046">
              <w:marLeft w:val="0"/>
              <w:marRight w:val="0"/>
              <w:marTop w:val="0"/>
              <w:marBottom w:val="0"/>
              <w:divBdr>
                <w:top w:val="none" w:sz="0" w:space="0" w:color="auto"/>
                <w:left w:val="none" w:sz="0" w:space="0" w:color="auto"/>
                <w:bottom w:val="none" w:sz="0" w:space="0" w:color="auto"/>
                <w:right w:val="none" w:sz="0" w:space="0" w:color="auto"/>
              </w:divBdr>
            </w:div>
            <w:div w:id="1569068688">
              <w:marLeft w:val="0"/>
              <w:marRight w:val="0"/>
              <w:marTop w:val="0"/>
              <w:marBottom w:val="0"/>
              <w:divBdr>
                <w:top w:val="none" w:sz="0" w:space="0" w:color="auto"/>
                <w:left w:val="none" w:sz="0" w:space="0" w:color="auto"/>
                <w:bottom w:val="none" w:sz="0" w:space="0" w:color="auto"/>
                <w:right w:val="none" w:sz="0" w:space="0" w:color="auto"/>
              </w:divBdr>
            </w:div>
            <w:div w:id="352610793">
              <w:marLeft w:val="0"/>
              <w:marRight w:val="0"/>
              <w:marTop w:val="0"/>
              <w:marBottom w:val="0"/>
              <w:divBdr>
                <w:top w:val="none" w:sz="0" w:space="0" w:color="auto"/>
                <w:left w:val="none" w:sz="0" w:space="0" w:color="auto"/>
                <w:bottom w:val="none" w:sz="0" w:space="0" w:color="auto"/>
                <w:right w:val="none" w:sz="0" w:space="0" w:color="auto"/>
              </w:divBdr>
            </w:div>
            <w:div w:id="1165821556">
              <w:marLeft w:val="0"/>
              <w:marRight w:val="0"/>
              <w:marTop w:val="0"/>
              <w:marBottom w:val="0"/>
              <w:divBdr>
                <w:top w:val="none" w:sz="0" w:space="0" w:color="auto"/>
                <w:left w:val="none" w:sz="0" w:space="0" w:color="auto"/>
                <w:bottom w:val="none" w:sz="0" w:space="0" w:color="auto"/>
                <w:right w:val="none" w:sz="0" w:space="0" w:color="auto"/>
              </w:divBdr>
            </w:div>
            <w:div w:id="236596855">
              <w:marLeft w:val="0"/>
              <w:marRight w:val="0"/>
              <w:marTop w:val="0"/>
              <w:marBottom w:val="0"/>
              <w:divBdr>
                <w:top w:val="none" w:sz="0" w:space="0" w:color="auto"/>
                <w:left w:val="none" w:sz="0" w:space="0" w:color="auto"/>
                <w:bottom w:val="none" w:sz="0" w:space="0" w:color="auto"/>
                <w:right w:val="none" w:sz="0" w:space="0" w:color="auto"/>
              </w:divBdr>
            </w:div>
          </w:divsChild>
        </w:div>
        <w:div w:id="592010177">
          <w:marLeft w:val="0"/>
          <w:marRight w:val="0"/>
          <w:marTop w:val="0"/>
          <w:marBottom w:val="0"/>
          <w:divBdr>
            <w:top w:val="none" w:sz="0" w:space="0" w:color="auto"/>
            <w:left w:val="none" w:sz="0" w:space="0" w:color="auto"/>
            <w:bottom w:val="none" w:sz="0" w:space="0" w:color="auto"/>
            <w:right w:val="none" w:sz="0" w:space="0" w:color="auto"/>
          </w:divBdr>
          <w:divsChild>
            <w:div w:id="991257480">
              <w:marLeft w:val="0"/>
              <w:marRight w:val="0"/>
              <w:marTop w:val="0"/>
              <w:marBottom w:val="0"/>
              <w:divBdr>
                <w:top w:val="none" w:sz="0" w:space="0" w:color="auto"/>
                <w:left w:val="none" w:sz="0" w:space="0" w:color="auto"/>
                <w:bottom w:val="none" w:sz="0" w:space="0" w:color="auto"/>
                <w:right w:val="none" w:sz="0" w:space="0" w:color="auto"/>
              </w:divBdr>
            </w:div>
            <w:div w:id="1617710737">
              <w:marLeft w:val="0"/>
              <w:marRight w:val="0"/>
              <w:marTop w:val="0"/>
              <w:marBottom w:val="0"/>
              <w:divBdr>
                <w:top w:val="none" w:sz="0" w:space="0" w:color="auto"/>
                <w:left w:val="none" w:sz="0" w:space="0" w:color="auto"/>
                <w:bottom w:val="none" w:sz="0" w:space="0" w:color="auto"/>
                <w:right w:val="none" w:sz="0" w:space="0" w:color="auto"/>
              </w:divBdr>
            </w:div>
            <w:div w:id="1039427823">
              <w:marLeft w:val="0"/>
              <w:marRight w:val="0"/>
              <w:marTop w:val="0"/>
              <w:marBottom w:val="0"/>
              <w:divBdr>
                <w:top w:val="none" w:sz="0" w:space="0" w:color="auto"/>
                <w:left w:val="none" w:sz="0" w:space="0" w:color="auto"/>
                <w:bottom w:val="none" w:sz="0" w:space="0" w:color="auto"/>
                <w:right w:val="none" w:sz="0" w:space="0" w:color="auto"/>
              </w:divBdr>
            </w:div>
            <w:div w:id="1173372539">
              <w:marLeft w:val="0"/>
              <w:marRight w:val="0"/>
              <w:marTop w:val="0"/>
              <w:marBottom w:val="0"/>
              <w:divBdr>
                <w:top w:val="none" w:sz="0" w:space="0" w:color="auto"/>
                <w:left w:val="none" w:sz="0" w:space="0" w:color="auto"/>
                <w:bottom w:val="none" w:sz="0" w:space="0" w:color="auto"/>
                <w:right w:val="none" w:sz="0" w:space="0" w:color="auto"/>
              </w:divBdr>
            </w:div>
            <w:div w:id="639770694">
              <w:marLeft w:val="0"/>
              <w:marRight w:val="0"/>
              <w:marTop w:val="0"/>
              <w:marBottom w:val="0"/>
              <w:divBdr>
                <w:top w:val="none" w:sz="0" w:space="0" w:color="auto"/>
                <w:left w:val="none" w:sz="0" w:space="0" w:color="auto"/>
                <w:bottom w:val="none" w:sz="0" w:space="0" w:color="auto"/>
                <w:right w:val="none" w:sz="0" w:space="0" w:color="auto"/>
              </w:divBdr>
            </w:div>
            <w:div w:id="1278759772">
              <w:marLeft w:val="0"/>
              <w:marRight w:val="0"/>
              <w:marTop w:val="0"/>
              <w:marBottom w:val="0"/>
              <w:divBdr>
                <w:top w:val="none" w:sz="0" w:space="0" w:color="auto"/>
                <w:left w:val="none" w:sz="0" w:space="0" w:color="auto"/>
                <w:bottom w:val="none" w:sz="0" w:space="0" w:color="auto"/>
                <w:right w:val="none" w:sz="0" w:space="0" w:color="auto"/>
              </w:divBdr>
            </w:div>
            <w:div w:id="121269971">
              <w:marLeft w:val="0"/>
              <w:marRight w:val="0"/>
              <w:marTop w:val="0"/>
              <w:marBottom w:val="0"/>
              <w:divBdr>
                <w:top w:val="none" w:sz="0" w:space="0" w:color="auto"/>
                <w:left w:val="none" w:sz="0" w:space="0" w:color="auto"/>
                <w:bottom w:val="none" w:sz="0" w:space="0" w:color="auto"/>
                <w:right w:val="none" w:sz="0" w:space="0" w:color="auto"/>
              </w:divBdr>
            </w:div>
            <w:div w:id="930043668">
              <w:marLeft w:val="0"/>
              <w:marRight w:val="0"/>
              <w:marTop w:val="0"/>
              <w:marBottom w:val="0"/>
              <w:divBdr>
                <w:top w:val="none" w:sz="0" w:space="0" w:color="auto"/>
                <w:left w:val="none" w:sz="0" w:space="0" w:color="auto"/>
                <w:bottom w:val="none" w:sz="0" w:space="0" w:color="auto"/>
                <w:right w:val="none" w:sz="0" w:space="0" w:color="auto"/>
              </w:divBdr>
            </w:div>
            <w:div w:id="1207910681">
              <w:marLeft w:val="0"/>
              <w:marRight w:val="0"/>
              <w:marTop w:val="0"/>
              <w:marBottom w:val="0"/>
              <w:divBdr>
                <w:top w:val="none" w:sz="0" w:space="0" w:color="auto"/>
                <w:left w:val="none" w:sz="0" w:space="0" w:color="auto"/>
                <w:bottom w:val="none" w:sz="0" w:space="0" w:color="auto"/>
                <w:right w:val="none" w:sz="0" w:space="0" w:color="auto"/>
              </w:divBdr>
            </w:div>
            <w:div w:id="102305617">
              <w:marLeft w:val="0"/>
              <w:marRight w:val="0"/>
              <w:marTop w:val="0"/>
              <w:marBottom w:val="0"/>
              <w:divBdr>
                <w:top w:val="none" w:sz="0" w:space="0" w:color="auto"/>
                <w:left w:val="none" w:sz="0" w:space="0" w:color="auto"/>
                <w:bottom w:val="none" w:sz="0" w:space="0" w:color="auto"/>
                <w:right w:val="none" w:sz="0" w:space="0" w:color="auto"/>
              </w:divBdr>
            </w:div>
            <w:div w:id="750660534">
              <w:marLeft w:val="0"/>
              <w:marRight w:val="0"/>
              <w:marTop w:val="0"/>
              <w:marBottom w:val="0"/>
              <w:divBdr>
                <w:top w:val="none" w:sz="0" w:space="0" w:color="auto"/>
                <w:left w:val="none" w:sz="0" w:space="0" w:color="auto"/>
                <w:bottom w:val="none" w:sz="0" w:space="0" w:color="auto"/>
                <w:right w:val="none" w:sz="0" w:space="0" w:color="auto"/>
              </w:divBdr>
            </w:div>
            <w:div w:id="20864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8" ma:contentTypeDescription="Create a new document." ma:contentTypeScope="" ma:versionID="1192e6557e4299b8328fa3be6bcc552b">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ba87c11f903b035c1958fef40e5761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AC616DCC-844D-4F3C-857C-E080944FBD3D}">
  <ds:schemaRefs>
    <ds:schemaRef ds:uri="http://schemas.microsoft.com/office/2006/documentManagement/types"/>
    <ds:schemaRef ds:uri="6066b147-4980-422b-b022-204d86c8f5fb"/>
    <ds:schemaRef ds:uri="http://schemas.microsoft.com/office/infopath/2007/PartnerControls"/>
    <ds:schemaRef ds:uri="http://www.w3.org/XML/1998/namespace"/>
    <ds:schemaRef ds:uri="7976eb1c-1390-4e9e-89cb-d3ad699d03d4"/>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812DF3C5-78A3-46E9-BBFB-608F9407E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Miss E Anslow (St Philips)</cp:lastModifiedBy>
  <cp:revision>2</cp:revision>
  <dcterms:created xsi:type="dcterms:W3CDTF">2025-03-26T22:14:00Z</dcterms:created>
  <dcterms:modified xsi:type="dcterms:W3CDTF">2025-03-26T22:14:00Z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